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D7" w:rsidRPr="00A92BD7" w:rsidRDefault="00A92BD7" w:rsidP="00A92BD7">
      <w:pPr>
        <w:spacing w:after="120" w:line="400" w:lineRule="exact"/>
        <w:jc w:val="distribute"/>
        <w:rPr>
          <w:sz w:val="40"/>
          <w:szCs w:val="40"/>
        </w:rPr>
      </w:pPr>
      <w:r w:rsidRPr="00A92BD7">
        <w:rPr>
          <w:rFonts w:ascii="標楷體" w:eastAsia="標楷體" w:hint="eastAsia"/>
          <w:b/>
          <w:bCs/>
          <w:sz w:val="40"/>
          <w:szCs w:val="40"/>
        </w:rPr>
        <w:t>國立屏東</w:t>
      </w:r>
      <w:r w:rsidR="00B70C25">
        <w:rPr>
          <w:rFonts w:ascii="標楷體" w:eastAsia="標楷體" w:hint="eastAsia"/>
          <w:b/>
          <w:bCs/>
          <w:sz w:val="40"/>
          <w:szCs w:val="40"/>
        </w:rPr>
        <w:t>大學</w:t>
      </w:r>
      <w:r w:rsidR="00875107">
        <w:rPr>
          <w:rFonts w:ascii="標楷體" w:eastAsia="標楷體" w:hint="eastAsia"/>
          <w:b/>
          <w:bCs/>
          <w:sz w:val="40"/>
          <w:szCs w:val="40"/>
        </w:rPr>
        <w:t>助學生</w:t>
      </w:r>
      <w:r w:rsidRPr="00A92BD7">
        <w:rPr>
          <w:rFonts w:ascii="標楷體" w:eastAsia="標楷體" w:hint="eastAsia"/>
          <w:b/>
          <w:bCs/>
          <w:sz w:val="40"/>
          <w:szCs w:val="40"/>
        </w:rPr>
        <w:t>請假</w:t>
      </w:r>
      <w:r w:rsidR="00875107">
        <w:rPr>
          <w:rFonts w:ascii="標楷體" w:eastAsia="標楷體" w:hint="eastAsia"/>
          <w:b/>
          <w:bCs/>
          <w:sz w:val="40"/>
          <w:szCs w:val="40"/>
        </w:rPr>
        <w:t>申請</w:t>
      </w:r>
      <w:r w:rsidRPr="00A92BD7">
        <w:rPr>
          <w:rFonts w:ascii="標楷體" w:eastAsia="標楷體" w:hint="eastAsia"/>
          <w:b/>
          <w:bCs/>
          <w:sz w:val="40"/>
          <w:szCs w:val="40"/>
        </w:rPr>
        <w:t>單</w:t>
      </w:r>
    </w:p>
    <w:tbl>
      <w:tblPr>
        <w:tblW w:w="1034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668"/>
        <w:gridCol w:w="1187"/>
        <w:gridCol w:w="520"/>
        <w:gridCol w:w="28"/>
        <w:gridCol w:w="1074"/>
        <w:gridCol w:w="234"/>
        <w:gridCol w:w="1856"/>
        <w:gridCol w:w="255"/>
        <w:gridCol w:w="19"/>
        <w:gridCol w:w="875"/>
        <w:gridCol w:w="707"/>
        <w:gridCol w:w="1856"/>
      </w:tblGrid>
      <w:tr w:rsidR="00D21B1F" w:rsidRPr="00A74189" w:rsidTr="001D55D4">
        <w:trPr>
          <w:trHeight w:val="881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07" w:rsidRDefault="00875107" w:rsidP="00A74189">
            <w:pPr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服務</w:t>
            </w:r>
          </w:p>
          <w:p w:rsidR="00D21B1F" w:rsidRPr="00A74189" w:rsidRDefault="00875107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單位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B1F" w:rsidRPr="00A74189" w:rsidRDefault="00D21B1F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B1F" w:rsidRPr="00A74189" w:rsidRDefault="00D21B1F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74189">
              <w:rPr>
                <w:rFonts w:ascii="標楷體" w:eastAsia="標楷體" w:hint="eastAsia"/>
                <w:sz w:val="28"/>
                <w:szCs w:val="28"/>
              </w:rPr>
              <w:t>請假人姓名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B1F" w:rsidRPr="00A74189" w:rsidRDefault="00D21B1F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B1F" w:rsidRPr="00A74189" w:rsidRDefault="009E2419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B1F" w:rsidRPr="00A74189" w:rsidRDefault="00D21B1F">
            <w:pPr>
              <w:rPr>
                <w:rFonts w:ascii="標楷體" w:eastAsia="標楷體"/>
                <w:sz w:val="28"/>
              </w:rPr>
            </w:pPr>
          </w:p>
        </w:tc>
      </w:tr>
      <w:tr w:rsidR="009E2419" w:rsidRPr="00A74189" w:rsidTr="009E2419">
        <w:trPr>
          <w:trHeight w:val="770"/>
        </w:trPr>
        <w:tc>
          <w:tcPr>
            <w:tcW w:w="106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2419" w:rsidRPr="00A74189" w:rsidRDefault="009E2419" w:rsidP="00A74189">
            <w:pPr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3477" w:type="dxa"/>
            <w:gridSpan w:val="5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2419" w:rsidRPr="00A74189" w:rsidRDefault="009E2419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2419" w:rsidRPr="00A74189" w:rsidRDefault="009E2419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457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2419" w:rsidRPr="00A74189" w:rsidRDefault="009E2419">
            <w:pPr>
              <w:rPr>
                <w:rFonts w:ascii="標楷體" w:eastAsia="標楷體"/>
                <w:sz w:val="28"/>
              </w:rPr>
            </w:pPr>
          </w:p>
        </w:tc>
      </w:tr>
      <w:tr w:rsidR="00875107" w:rsidRPr="00A74189" w:rsidTr="001D55D4">
        <w:trPr>
          <w:trHeight w:val="896"/>
        </w:trPr>
        <w:tc>
          <w:tcPr>
            <w:tcW w:w="1066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875107" w:rsidRPr="00A74189" w:rsidRDefault="00875107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74189">
              <w:rPr>
                <w:rFonts w:ascii="標楷體" w:eastAsia="標楷體" w:hint="eastAsia"/>
                <w:spacing w:val="-20"/>
                <w:sz w:val="28"/>
                <w:szCs w:val="28"/>
              </w:rPr>
              <w:t>假別</w:t>
            </w:r>
          </w:p>
        </w:tc>
        <w:tc>
          <w:tcPr>
            <w:tcW w:w="1855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□事假</w:t>
            </w:r>
          </w:p>
        </w:tc>
        <w:tc>
          <w:tcPr>
            <w:tcW w:w="1856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□補假</w:t>
            </w:r>
          </w:p>
        </w:tc>
        <w:tc>
          <w:tcPr>
            <w:tcW w:w="1856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□公假</w:t>
            </w:r>
          </w:p>
        </w:tc>
        <w:tc>
          <w:tcPr>
            <w:tcW w:w="1856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75107">
              <w:rPr>
                <w:rFonts w:ascii="標楷體" w:eastAsia="標楷體" w:hAnsi="標楷體" w:cs="Arial" w:hint="eastAsia"/>
                <w:sz w:val="28"/>
                <w:szCs w:val="28"/>
              </w:rPr>
              <w:t>特別休</w:t>
            </w: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假</w:t>
            </w: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1856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FF154E">
              <w:rPr>
                <w:rFonts w:ascii="標楷體" w:eastAsia="標楷體" w:hAnsi="標楷體"/>
                <w:sz w:val="28"/>
                <w:szCs w:val="28"/>
              </w:rPr>
              <w:t>婚、喪</w:t>
            </w: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假</w:t>
            </w:r>
          </w:p>
        </w:tc>
      </w:tr>
      <w:tr w:rsidR="00875107" w:rsidRPr="00A74189" w:rsidTr="001D55D4">
        <w:trPr>
          <w:trHeight w:val="910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07" w:rsidRPr="00A74189" w:rsidRDefault="00875107" w:rsidP="00A74189">
            <w:pPr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75107">
              <w:rPr>
                <w:rFonts w:ascii="標楷體" w:eastAsia="標楷體" w:hAnsi="標楷體" w:cs="Arial" w:hint="eastAsia"/>
                <w:sz w:val="28"/>
                <w:szCs w:val="28"/>
              </w:rPr>
              <w:t>公傷病假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800A0A">
              <w:rPr>
                <w:rFonts w:ascii="標楷體" w:eastAsia="標楷體" w:hAnsi="標楷體" w:cs="Arial" w:hint="eastAsia"/>
                <w:sz w:val="28"/>
                <w:szCs w:val="28"/>
              </w:rPr>
              <w:t>普通</w:t>
            </w:r>
            <w:r w:rsidRPr="00875107">
              <w:rPr>
                <w:rFonts w:ascii="標楷體" w:eastAsia="標楷體" w:hAnsi="標楷體" w:cs="Arial" w:hint="eastAsia"/>
                <w:sz w:val="28"/>
                <w:szCs w:val="28"/>
              </w:rPr>
              <w:t>傷</w:t>
            </w: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病假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00A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800A0A" w:rsidRPr="00875107">
              <w:rPr>
                <w:rFonts w:ascii="標楷體" w:eastAsia="標楷體" w:hAnsi="標楷體"/>
                <w:sz w:val="28"/>
                <w:szCs w:val="28"/>
              </w:rPr>
              <w:t>娩</w:t>
            </w:r>
            <w:r w:rsidR="00800A0A" w:rsidRPr="00875107">
              <w:rPr>
                <w:rFonts w:ascii="標楷體" w:eastAsia="標楷體" w:hAnsi="標楷體" w:cs="Arial"/>
                <w:sz w:val="28"/>
                <w:szCs w:val="28"/>
              </w:rPr>
              <w:t>假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00A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800A0A" w:rsidRPr="00875107">
              <w:rPr>
                <w:rFonts w:ascii="標楷體" w:eastAsia="標楷體" w:hAnsi="標楷體" w:cs="Arial"/>
                <w:sz w:val="28"/>
                <w:szCs w:val="28"/>
              </w:rPr>
              <w:t>生理假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07" w:rsidRPr="00875107" w:rsidRDefault="00875107" w:rsidP="008751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107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7510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</w:tc>
      </w:tr>
      <w:tr w:rsidR="00EA4A23" w:rsidRPr="00A74189" w:rsidTr="00EA4A23">
        <w:trPr>
          <w:trHeight w:val="1568"/>
        </w:trPr>
        <w:tc>
          <w:tcPr>
            <w:tcW w:w="1034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A23" w:rsidRPr="00875107" w:rsidRDefault="00EA4A23" w:rsidP="00875107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可休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D208B5">
              <w:rPr>
                <w:rFonts w:ascii="標楷體" w:eastAsia="標楷體" w:hint="eastAsia"/>
                <w:sz w:val="28"/>
              </w:rPr>
              <w:t>天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Pr="00151591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  已於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 休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D208B5">
              <w:rPr>
                <w:rFonts w:ascii="標楷體" w:eastAsia="標楷體" w:hint="eastAsia"/>
                <w:sz w:val="28"/>
              </w:rPr>
              <w:t>天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    剩餘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D208B5">
              <w:rPr>
                <w:rFonts w:ascii="標楷體" w:eastAsia="標楷體" w:hint="eastAsia"/>
                <w:sz w:val="28"/>
              </w:rPr>
              <w:t>天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15159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5D2BC6" w:rsidRPr="00A74189" w:rsidTr="00EA4A23">
        <w:trPr>
          <w:trHeight w:val="2244"/>
        </w:trPr>
        <w:tc>
          <w:tcPr>
            <w:tcW w:w="1066" w:type="dxa"/>
            <w:shd w:val="clear" w:color="auto" w:fill="auto"/>
            <w:vAlign w:val="center"/>
          </w:tcPr>
          <w:p w:rsidR="005D2BC6" w:rsidRPr="00A74189" w:rsidRDefault="00875107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事由</w:t>
            </w:r>
          </w:p>
        </w:tc>
        <w:tc>
          <w:tcPr>
            <w:tcW w:w="9279" w:type="dxa"/>
            <w:gridSpan w:val="12"/>
            <w:shd w:val="clear" w:color="auto" w:fill="auto"/>
            <w:vAlign w:val="center"/>
          </w:tcPr>
          <w:p w:rsidR="005D2BC6" w:rsidRPr="00A74189" w:rsidRDefault="00875107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2"/>
                <w:szCs w:val="22"/>
              </w:rPr>
              <w:t>請詳述</w:t>
            </w:r>
          </w:p>
        </w:tc>
      </w:tr>
      <w:tr w:rsidR="005D2BC6" w:rsidRPr="00A74189" w:rsidTr="00EA4A23">
        <w:trPr>
          <w:trHeight w:val="1836"/>
        </w:trPr>
        <w:tc>
          <w:tcPr>
            <w:tcW w:w="1066" w:type="dxa"/>
            <w:shd w:val="clear" w:color="auto" w:fill="auto"/>
            <w:vAlign w:val="center"/>
          </w:tcPr>
          <w:p w:rsidR="008A5D3E" w:rsidRDefault="008A5D3E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請假</w:t>
            </w:r>
          </w:p>
          <w:p w:rsidR="005D2BC6" w:rsidRPr="00A74189" w:rsidRDefault="00875107" w:rsidP="00A7418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9279" w:type="dxa"/>
            <w:gridSpan w:val="12"/>
            <w:shd w:val="clear" w:color="auto" w:fill="auto"/>
            <w:vAlign w:val="center"/>
          </w:tcPr>
          <w:p w:rsidR="005D2BC6" w:rsidRPr="00A74189" w:rsidRDefault="005D2BC6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="00875107">
              <w:rPr>
                <w:rFonts w:ascii="標楷體" w:eastAsia="標楷體" w:hint="eastAsia"/>
                <w:sz w:val="28"/>
              </w:rPr>
              <w:t>分</w:t>
            </w:r>
            <w:r w:rsidRPr="00A74189">
              <w:rPr>
                <w:rFonts w:ascii="標楷體" w:eastAsia="標楷體" w:hint="eastAsia"/>
                <w:sz w:val="28"/>
              </w:rPr>
              <w:t>起</w:t>
            </w:r>
            <w:r w:rsidR="00EA4A23" w:rsidRPr="00A74189">
              <w:rPr>
                <w:rFonts w:ascii="標楷體" w:eastAsia="標楷體" w:hint="eastAsia"/>
                <w:sz w:val="28"/>
              </w:rPr>
              <w:t>至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="00EA4A23" w:rsidRPr="00A74189">
              <w:rPr>
                <w:rFonts w:ascii="標楷體" w:eastAsia="標楷體" w:hint="eastAsia"/>
                <w:sz w:val="28"/>
              </w:rPr>
              <w:t>年</w:t>
            </w:r>
            <w:r w:rsidR="00EA4A23">
              <w:rPr>
                <w:rFonts w:ascii="標楷體" w:eastAsia="標楷體" w:hint="eastAsia"/>
                <w:sz w:val="28"/>
              </w:rPr>
              <w:t xml:space="preserve">  月  </w:t>
            </w:r>
            <w:r w:rsidR="00EA4A23" w:rsidRPr="00A74189">
              <w:rPr>
                <w:rFonts w:ascii="標楷體" w:eastAsia="標楷體" w:hint="eastAsia"/>
                <w:sz w:val="28"/>
              </w:rPr>
              <w:t>日</w:t>
            </w:r>
            <w:r w:rsidR="00EA4A23">
              <w:rPr>
                <w:rFonts w:ascii="標楷體" w:eastAsia="標楷體" w:hint="eastAsia"/>
                <w:sz w:val="28"/>
              </w:rPr>
              <w:t xml:space="preserve">  </w:t>
            </w:r>
            <w:r w:rsidR="00EA4A23" w:rsidRPr="00A74189">
              <w:rPr>
                <w:rFonts w:ascii="標楷體" w:eastAsia="標楷體" w:hint="eastAsia"/>
                <w:sz w:val="28"/>
              </w:rPr>
              <w:t>時</w:t>
            </w:r>
            <w:r w:rsidR="00EA4A23">
              <w:rPr>
                <w:rFonts w:ascii="標楷體" w:eastAsia="標楷體" w:hint="eastAsia"/>
                <w:sz w:val="28"/>
              </w:rPr>
              <w:t xml:space="preserve">  分</w:t>
            </w:r>
            <w:r w:rsidR="00EA4A23" w:rsidRPr="00A74189">
              <w:rPr>
                <w:rFonts w:ascii="標楷體" w:eastAsia="標楷體" w:hint="eastAsia"/>
                <w:sz w:val="28"/>
              </w:rPr>
              <w:t>止</w:t>
            </w:r>
          </w:p>
          <w:p w:rsidR="00EA4A23" w:rsidRDefault="00EA4A23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起至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月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止</w:t>
            </w:r>
          </w:p>
          <w:p w:rsidR="00EA4A23" w:rsidRDefault="00EA4A23" w:rsidP="00EA4A23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起至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月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止</w:t>
            </w:r>
          </w:p>
          <w:p w:rsidR="00EA4A23" w:rsidRDefault="00EA4A23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起至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月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止</w:t>
            </w:r>
          </w:p>
          <w:p w:rsidR="00EA4A23" w:rsidRDefault="00EA4A23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起至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月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止</w:t>
            </w:r>
          </w:p>
          <w:p w:rsidR="005D2BC6" w:rsidRPr="00A74189" w:rsidRDefault="00EA4A23" w:rsidP="00A74189">
            <w:pPr>
              <w:spacing w:line="260" w:lineRule="exact"/>
              <w:ind w:right="113"/>
              <w:jc w:val="both"/>
              <w:rPr>
                <w:rFonts w:ascii="標楷體" w:eastAsia="標楷體"/>
                <w:sz w:val="28"/>
              </w:rPr>
            </w:pPr>
            <w:r w:rsidRPr="00A74189">
              <w:rPr>
                <w:rFonts w:ascii="標楷體" w:eastAsia="標楷體" w:hint="eastAsia"/>
                <w:sz w:val="28"/>
              </w:rPr>
              <w:t>自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起至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月  </w:t>
            </w:r>
            <w:r w:rsidRPr="00A7418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A7418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 分</w:t>
            </w:r>
            <w:r w:rsidRPr="00A74189">
              <w:rPr>
                <w:rFonts w:ascii="標楷體" w:eastAsia="標楷體" w:hint="eastAsia"/>
                <w:sz w:val="28"/>
              </w:rPr>
              <w:t>止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5D2BC6" w:rsidRPr="00A74189">
              <w:rPr>
                <w:rFonts w:ascii="標楷體" w:eastAsia="標楷體" w:hint="eastAsia"/>
                <w:sz w:val="28"/>
              </w:rPr>
              <w:t xml:space="preserve">共   </w:t>
            </w:r>
            <w:r w:rsidR="00D208B5">
              <w:rPr>
                <w:rFonts w:ascii="標楷體" w:eastAsia="標楷體" w:hint="eastAsia"/>
                <w:sz w:val="28"/>
              </w:rPr>
              <w:t>天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4256FA" w:rsidRPr="00A74189">
              <w:rPr>
                <w:rFonts w:ascii="標楷體" w:eastAsia="標楷體" w:hint="eastAsia"/>
                <w:sz w:val="28"/>
              </w:rPr>
              <w:t xml:space="preserve"> </w:t>
            </w:r>
            <w:r w:rsidR="005D2BC6" w:rsidRPr="00A74189">
              <w:rPr>
                <w:rFonts w:ascii="標楷體" w:eastAsia="標楷體" w:hint="eastAsia"/>
                <w:sz w:val="28"/>
              </w:rPr>
              <w:t xml:space="preserve"> 時</w:t>
            </w:r>
          </w:p>
        </w:tc>
      </w:tr>
      <w:tr w:rsidR="00B6788C" w:rsidRPr="00A74189" w:rsidTr="00B6788C">
        <w:trPr>
          <w:trHeight w:val="690"/>
        </w:trPr>
        <w:tc>
          <w:tcPr>
            <w:tcW w:w="3469" w:type="dxa"/>
            <w:gridSpan w:val="5"/>
            <w:vMerge w:val="restart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74189">
              <w:rPr>
                <w:rFonts w:ascii="標楷體" w:eastAsia="標楷體" w:hint="eastAsia"/>
                <w:sz w:val="28"/>
                <w:szCs w:val="28"/>
              </w:rPr>
              <w:t>請假人簽章</w:t>
            </w:r>
          </w:p>
        </w:tc>
        <w:tc>
          <w:tcPr>
            <w:tcW w:w="6876" w:type="dxa"/>
            <w:gridSpan w:val="8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</w:tr>
      <w:tr w:rsidR="00B6788C" w:rsidRPr="00A74189" w:rsidTr="00B6788C">
        <w:trPr>
          <w:trHeight w:val="701"/>
        </w:trPr>
        <w:tc>
          <w:tcPr>
            <w:tcW w:w="3469" w:type="dxa"/>
            <w:gridSpan w:val="5"/>
            <w:vMerge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8" w:type="dxa"/>
            <w:gridSpan w:val="5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主管</w:t>
            </w:r>
          </w:p>
        </w:tc>
      </w:tr>
      <w:tr w:rsidR="00B6788C" w:rsidRPr="00A74189" w:rsidTr="001D55D4">
        <w:trPr>
          <w:trHeight w:val="1974"/>
        </w:trPr>
        <w:tc>
          <w:tcPr>
            <w:tcW w:w="3469" w:type="dxa"/>
            <w:gridSpan w:val="5"/>
            <w:shd w:val="clear" w:color="auto" w:fill="auto"/>
            <w:vAlign w:val="bottom"/>
          </w:tcPr>
          <w:p w:rsidR="00B6788C" w:rsidRPr="00A74189" w:rsidRDefault="00B6788C" w:rsidP="005623C0">
            <w:pPr>
              <w:spacing w:after="120" w:line="400" w:lineRule="exact"/>
              <w:ind w:right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A7418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1D55D4">
              <w:rPr>
                <w:rFonts w:ascii="標楷體" w:eastAsia="標楷體" w:hint="eastAsia"/>
                <w:sz w:val="28"/>
              </w:rPr>
              <w:t xml:space="preserve"> </w:t>
            </w:r>
            <w:r w:rsidRPr="00A7418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1D55D4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438" w:type="dxa"/>
            <w:gridSpan w:val="5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B6788C" w:rsidRPr="00A74189" w:rsidRDefault="00B6788C" w:rsidP="00A7418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B6788C" w:rsidRPr="00A74189" w:rsidTr="001D55D4">
        <w:trPr>
          <w:trHeight w:val="1833"/>
        </w:trPr>
        <w:tc>
          <w:tcPr>
            <w:tcW w:w="1734" w:type="dxa"/>
            <w:gridSpan w:val="2"/>
            <w:shd w:val="clear" w:color="auto" w:fill="auto"/>
            <w:vAlign w:val="center"/>
          </w:tcPr>
          <w:p w:rsidR="00B6788C" w:rsidRPr="00B6788C" w:rsidRDefault="00B6788C" w:rsidP="00B6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88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重要提醒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B6788C" w:rsidRPr="00B6788C" w:rsidRDefault="00C46882" w:rsidP="00C46882">
            <w:pPr>
              <w:spacing w:line="0" w:lineRule="atLeast"/>
              <w:ind w:left="480" w:rightChars="50" w:right="120" w:hangingChars="200" w:hanging="48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一、</w:t>
            </w:r>
            <w:r w:rsidR="00B6788C" w:rsidRPr="00B6788C">
              <w:rPr>
                <w:rFonts w:ascii="標楷體" w:eastAsia="標楷體" w:hAnsi="標楷體" w:cs="Arial"/>
                <w:szCs w:val="24"/>
              </w:rPr>
              <w:t>假單送出前，</w:t>
            </w:r>
            <w:r w:rsidR="00B6788C" w:rsidRPr="00B6788C">
              <w:rPr>
                <w:rFonts w:ascii="標楷體" w:eastAsia="標楷體" w:hAnsi="標楷體" w:cs="Arial" w:hint="eastAsia"/>
                <w:szCs w:val="24"/>
              </w:rPr>
              <w:t>申請人</w:t>
            </w:r>
            <w:r w:rsidR="00B6788C" w:rsidRPr="00B6788C">
              <w:rPr>
                <w:rFonts w:ascii="標楷體" w:eastAsia="標楷體" w:hAnsi="標楷體" w:cs="Arial"/>
                <w:szCs w:val="24"/>
              </w:rPr>
              <w:t>應先簽名並標註日期</w:t>
            </w:r>
            <w:r w:rsidR="00B6788C" w:rsidRPr="00B6788C">
              <w:rPr>
                <w:rFonts w:ascii="標楷體" w:eastAsia="標楷體" w:hAnsi="標楷體" w:cs="Arial" w:hint="eastAsia"/>
                <w:szCs w:val="24"/>
              </w:rPr>
              <w:t>；若事前無法以書面請假，則可以其他連繫方式，並徵得用人單位同意後，視同完成請假手續，請假單可於事後補送</w:t>
            </w:r>
            <w:r w:rsidR="00B6788C" w:rsidRPr="00B6788C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B6788C" w:rsidRPr="00B6788C" w:rsidRDefault="00C46882" w:rsidP="00FF15B4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二、</w:t>
            </w:r>
            <w:r w:rsidR="00B6788C" w:rsidRPr="00B6788C">
              <w:rPr>
                <w:rFonts w:ascii="標楷體" w:eastAsia="標楷體" w:hAnsi="標楷體" w:cs="Arial"/>
                <w:szCs w:val="24"/>
              </w:rPr>
              <w:t>請檢附相關證明文件</w:t>
            </w:r>
            <w:r w:rsidR="00FF154E">
              <w:rPr>
                <w:rFonts w:ascii="標楷體" w:eastAsia="標楷體" w:hAnsi="標楷體" w:cs="Arial" w:hint="eastAsia"/>
                <w:szCs w:val="24"/>
              </w:rPr>
              <w:t>及時數計算方式</w:t>
            </w:r>
            <w:r w:rsidR="00B6788C" w:rsidRPr="00B6788C">
              <w:rPr>
                <w:rFonts w:ascii="標楷體" w:eastAsia="標楷體" w:hAnsi="標楷體" w:cs="Arial"/>
                <w:szCs w:val="24"/>
              </w:rPr>
              <w:t>備查；其他假別，請敘明事由。</w:t>
            </w:r>
            <w:bookmarkStart w:id="0" w:name="_GoBack"/>
            <w:bookmarkEnd w:id="0"/>
          </w:p>
        </w:tc>
      </w:tr>
    </w:tbl>
    <w:p w:rsidR="00A836CF" w:rsidRPr="00F47CFD" w:rsidRDefault="00A836CF">
      <w:pPr>
        <w:rPr>
          <w:rFonts w:ascii="標楷體" w:eastAsia="標楷體"/>
          <w:szCs w:val="24"/>
        </w:rPr>
      </w:pPr>
    </w:p>
    <w:sectPr w:rsidR="00A836CF" w:rsidRPr="00F47CFD" w:rsidSect="00BE45BF">
      <w:pgSz w:w="11907" w:h="16840" w:code="9"/>
      <w:pgMar w:top="737" w:right="1134" w:bottom="540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3B" w:rsidRDefault="005B7A3B" w:rsidP="00875107">
      <w:r>
        <w:separator/>
      </w:r>
    </w:p>
  </w:endnote>
  <w:endnote w:type="continuationSeparator" w:id="0">
    <w:p w:rsidR="005B7A3B" w:rsidRDefault="005B7A3B" w:rsidP="008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3B" w:rsidRDefault="005B7A3B" w:rsidP="00875107">
      <w:r>
        <w:separator/>
      </w:r>
    </w:p>
  </w:footnote>
  <w:footnote w:type="continuationSeparator" w:id="0">
    <w:p w:rsidR="005B7A3B" w:rsidRDefault="005B7A3B" w:rsidP="0087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CE"/>
    <w:rsid w:val="00084600"/>
    <w:rsid w:val="000D2FF0"/>
    <w:rsid w:val="00151591"/>
    <w:rsid w:val="001A654D"/>
    <w:rsid w:val="001D1758"/>
    <w:rsid w:val="001D55D4"/>
    <w:rsid w:val="00242EE5"/>
    <w:rsid w:val="00246967"/>
    <w:rsid w:val="00323363"/>
    <w:rsid w:val="00325040"/>
    <w:rsid w:val="003665A9"/>
    <w:rsid w:val="004256FA"/>
    <w:rsid w:val="00462EE5"/>
    <w:rsid w:val="004F2CA3"/>
    <w:rsid w:val="005623C0"/>
    <w:rsid w:val="005B7A3B"/>
    <w:rsid w:val="005D2BC6"/>
    <w:rsid w:val="00800A0A"/>
    <w:rsid w:val="00875107"/>
    <w:rsid w:val="008A5D3E"/>
    <w:rsid w:val="009E2419"/>
    <w:rsid w:val="00A74189"/>
    <w:rsid w:val="00A836CF"/>
    <w:rsid w:val="00A92BD7"/>
    <w:rsid w:val="00AB6FCE"/>
    <w:rsid w:val="00B56DBC"/>
    <w:rsid w:val="00B6788C"/>
    <w:rsid w:val="00B70C25"/>
    <w:rsid w:val="00BE45BF"/>
    <w:rsid w:val="00C17D72"/>
    <w:rsid w:val="00C46882"/>
    <w:rsid w:val="00D208B5"/>
    <w:rsid w:val="00D21B1F"/>
    <w:rsid w:val="00D7027C"/>
    <w:rsid w:val="00D80680"/>
    <w:rsid w:val="00E9737D"/>
    <w:rsid w:val="00EA4A23"/>
    <w:rsid w:val="00F30987"/>
    <w:rsid w:val="00F466CA"/>
    <w:rsid w:val="00F47CFD"/>
    <w:rsid w:val="00FC1775"/>
    <w:rsid w:val="00FF154E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01A67-33C9-42B1-BEE8-7427114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5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242EE5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42EE5"/>
    <w:pPr>
      <w:ind w:left="480"/>
    </w:pPr>
  </w:style>
  <w:style w:type="paragraph" w:styleId="a4">
    <w:name w:val="Body Text Indent"/>
    <w:basedOn w:val="a"/>
    <w:rsid w:val="00242EE5"/>
    <w:pPr>
      <w:ind w:firstLineChars="100" w:firstLine="240"/>
      <w:jc w:val="center"/>
    </w:pPr>
    <w:rPr>
      <w:rFonts w:ascii="標楷體" w:eastAsia="標楷體"/>
      <w:spacing w:val="-20"/>
      <w:sz w:val="28"/>
    </w:rPr>
  </w:style>
  <w:style w:type="paragraph" w:styleId="a5">
    <w:name w:val="Block Text"/>
    <w:basedOn w:val="a"/>
    <w:rsid w:val="00242EE5"/>
    <w:pPr>
      <w:ind w:left="113" w:right="113"/>
    </w:pPr>
    <w:rPr>
      <w:rFonts w:ascii="標楷體" w:eastAsia="標楷體"/>
    </w:rPr>
  </w:style>
  <w:style w:type="table" w:styleId="a6">
    <w:name w:val="Table Grid"/>
    <w:basedOn w:val="a2"/>
    <w:rsid w:val="00D21B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1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875107"/>
    <w:rPr>
      <w:kern w:val="2"/>
    </w:rPr>
  </w:style>
  <w:style w:type="paragraph" w:styleId="a9">
    <w:name w:val="footer"/>
    <w:basedOn w:val="a"/>
    <w:link w:val="aa"/>
    <w:uiPriority w:val="99"/>
    <w:unhideWhenUsed/>
    <w:rsid w:val="008751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8751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示核長校</dc:title>
  <dc:creator>user-aa</dc:creator>
  <cp:lastModifiedBy>NPTU-ACT-05</cp:lastModifiedBy>
  <cp:revision>7</cp:revision>
  <cp:lastPrinted>2005-01-14T01:56:00Z</cp:lastPrinted>
  <dcterms:created xsi:type="dcterms:W3CDTF">2018-03-28T06:20:00Z</dcterms:created>
  <dcterms:modified xsi:type="dcterms:W3CDTF">2018-04-10T08:47:00Z</dcterms:modified>
</cp:coreProperties>
</file>