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6E" w:rsidRDefault="00A409B1">
      <w:pPr>
        <w:pStyle w:val="Standard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-18361</wp:posOffset>
                </wp:positionH>
                <wp:positionV relativeFrom="paragraph">
                  <wp:posOffset>15124</wp:posOffset>
                </wp:positionV>
                <wp:extent cx="579757" cy="229871"/>
                <wp:effectExtent l="0" t="0" r="10793" b="17779"/>
                <wp:wrapNone/>
                <wp:docPr id="4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7" cy="229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A096E" w:rsidRDefault="00A409B1">
                            <w:r>
                              <w:t>附件</w:t>
                            </w:r>
                            <w:r>
                              <w:t>1-1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margin-left:-1.45pt;margin-top:1.2pt;width:45.65pt;height:18.1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0N0gEAAHsDAAAOAAAAZHJzL2Uyb0RvYy54bWysU8Fu2zAMvQ/oPwi6L06CdWmNKMXWoMOA&#10;YiuQ7QMUWYoFSKIgqbGz0+77i/3HPmfob5SS47Rob8MuMkVSj++R9PKqt4bsZYgaHKOzyZQS6QQ0&#10;2u0Y/f7t5u0FJTFx13ADTjJ6kJFerc7eLDtfyzm0YBoZCIK4WHee0TYlX1dVFK20PE7AS4dBBcHy&#10;hNewq5rAO0S3pppPp++rDkLjAwgZI3rXQ5CuCr5SUqSvSkWZiGEUuaVyhnJu81mtlrzeBe5bLY40&#10;+D+wsFw7LHqCWvPEyX3Qr6CsFgEiqDQRYCtQSgtZNKCa2fSFmk3LvSxasDnRn9oU/x+s+LK/C0Q3&#10;jL6jxHGLI/r75/fDr5+z3JrOxxozNh5zUv8Rehzx6I/ozIp7FWz+ohaCcWzy4dRY2Sci0Hm+uFyc&#10;LygRGJrPLy8WBaV6euxDTJ8kWJINRgPOrbST729jQiKYOqbkWg5utDFldsa9cOS8NY/t8CqHqyxj&#10;oJut1G/7o7YtNAeUhvuLRVsIPyjpcBcYdbislJjPDlud12Y0wmhsR4M7gQ8ZTZQM5nUa1gvn63m6&#10;dRsvMsbA8sN9AqWLokxlqH9kiBMuQo/bmFfo+b1kPf0zq0cAAAD//wMAUEsDBBQABgAIAAAAIQA4&#10;Dido2wAAAAYBAAAPAAAAZHJzL2Rvd25yZXYueG1sTI4xT8MwFIR3pP4H61Via+0EVJmQlwohGKnU&#10;loXNiV+TtLEd2U4b/j1mgul0utPdV25nM7Ar+dA7i5CtBTCyjdO9bRE+j+8rCSxEZbUanCWEbwqw&#10;rRZ3pSq0u9k9XQ+xZWnEhkIhdDGOBeeh6ciosHYj2ZSdnDcqJutbrr26pXEz8FyIDTeqt+mhUyO9&#10;dtRcDpNBOH3sLue3aS/OrZD0lXma62yHeL+cX56BRZrjXxl+8RM6VImpdpPVgQ0Iq/wpNRHyR2Ap&#10;ljJpjfAgN8Crkv/Hr34AAAD//wMAUEsBAi0AFAAGAAgAAAAhALaDOJL+AAAA4QEAABMAAAAAAAAA&#10;AAAAAAAAAAAAAFtDb250ZW50X1R5cGVzXS54bWxQSwECLQAUAAYACAAAACEAOP0h/9YAAACUAQAA&#10;CwAAAAAAAAAAAAAAAAAvAQAAX3JlbHMvLnJlbHNQSwECLQAUAAYACAAAACEAb0gtDdIBAAB7AwAA&#10;DgAAAAAAAAAAAAAAAAAuAgAAZHJzL2Uyb0RvYy54bWxQSwECLQAUAAYACAAAACEAOA4naNsAAAAG&#10;AQAADwAAAAAAAAAAAAAAAAAsBAAAZHJzL2Rvd25yZXYueG1sUEsFBgAAAAAEAAQA8wAAADQFAAAA&#10;AA==&#10;" filled="f" stroked="f">
                <v:textbox inset="0,0,0,0">
                  <w:txbxContent>
                    <w:p w:rsidR="00CA096E" w:rsidRDefault="00A409B1">
                      <w:r>
                        <w:t>附件</w:t>
                      </w:r>
                      <w: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</w:p>
    <w:p w:rsidR="00CA096E" w:rsidRDefault="00A409B1">
      <w:pPr>
        <w:pStyle w:val="Standard"/>
        <w:jc w:val="both"/>
      </w:pPr>
      <w:r>
        <w:rPr>
          <w:rFonts w:ascii="標楷體" w:eastAsia="標楷體" w:hAnsi="標楷體"/>
          <w:b/>
          <w:bCs/>
          <w:sz w:val="32"/>
          <w:szCs w:val="36"/>
          <w:u w:val="single"/>
        </w:rPr>
        <w:t>(</w:t>
      </w:r>
      <w:r>
        <w:rPr>
          <w:rFonts w:ascii="標楷體" w:eastAsia="標楷體" w:hAnsi="標楷體"/>
          <w:b/>
          <w:bCs/>
          <w:sz w:val="32"/>
          <w:szCs w:val="36"/>
          <w:u w:val="single"/>
        </w:rPr>
        <w:t>學校名稱</w:t>
      </w:r>
      <w:r>
        <w:rPr>
          <w:rFonts w:ascii="標楷體" w:eastAsia="標楷體" w:hAnsi="標楷體"/>
          <w:b/>
          <w:bCs/>
          <w:sz w:val="32"/>
          <w:szCs w:val="36"/>
          <w:u w:val="single"/>
        </w:rPr>
        <w:t>)</w:t>
      </w:r>
    </w:p>
    <w:p w:rsidR="00CA096E" w:rsidRDefault="00A409B1">
      <w:pPr>
        <w:pStyle w:val="Standard"/>
        <w:jc w:val="center"/>
      </w:pPr>
      <w:proofErr w:type="gramStart"/>
      <w:r>
        <w:rPr>
          <w:rFonts w:ascii="標楷體" w:eastAsia="標楷體" w:hAnsi="標楷體"/>
          <w:b/>
          <w:bCs/>
          <w:color w:val="FF0000"/>
          <w:sz w:val="36"/>
        </w:rPr>
        <w:t>111</w:t>
      </w:r>
      <w:proofErr w:type="gramEnd"/>
      <w:r>
        <w:rPr>
          <w:rFonts w:ascii="標楷體" w:eastAsia="標楷體" w:hAnsi="標楷體"/>
          <w:b/>
          <w:bCs/>
          <w:color w:val="000000"/>
          <w:sz w:val="36"/>
        </w:rPr>
        <w:t>年度「</w:t>
      </w:r>
      <w:r>
        <w:rPr>
          <w:rFonts w:eastAsia="標楷體"/>
          <w:b/>
          <w:color w:val="000000"/>
          <w:sz w:val="36"/>
        </w:rPr>
        <w:t>大專校院社團帶動中小學社團發展</w:t>
      </w:r>
      <w:r>
        <w:rPr>
          <w:rFonts w:ascii="標楷體" w:eastAsia="標楷體" w:hAnsi="標楷體"/>
          <w:b/>
          <w:bCs/>
          <w:color w:val="000000"/>
          <w:sz w:val="36"/>
        </w:rPr>
        <w:t>」計畫申請書</w:t>
      </w:r>
    </w:p>
    <w:p w:rsidR="00CA096E" w:rsidRDefault="00A409B1">
      <w:pPr>
        <w:pStyle w:val="Standard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一、學校基本資料：</w:t>
      </w:r>
      <w:bookmarkStart w:id="0" w:name="_GoBack"/>
      <w:bookmarkEnd w:id="0"/>
    </w:p>
    <w:p w:rsidR="00CA096E" w:rsidRDefault="00A409B1">
      <w:pPr>
        <w:pStyle w:val="Standard"/>
        <w:ind w:left="600"/>
        <w:jc w:val="both"/>
      </w:pPr>
      <w:r>
        <w:rPr>
          <w:rFonts w:eastAsia="標楷體"/>
          <w:sz w:val="28"/>
        </w:rPr>
        <w:t>聯絡人：</w:t>
      </w:r>
      <w:r>
        <w:rPr>
          <w:rFonts w:eastAsia="Times New Roman"/>
          <w:sz w:val="28"/>
          <w:u w:val="single"/>
        </w:rPr>
        <w:t xml:space="preserve">            </w:t>
      </w:r>
      <w:r>
        <w:rPr>
          <w:rFonts w:eastAsia="標楷體"/>
          <w:sz w:val="28"/>
        </w:rPr>
        <w:t>電話：</w:t>
      </w:r>
      <w:r>
        <w:rPr>
          <w:rFonts w:eastAsia="Times New Roman"/>
          <w:sz w:val="28"/>
          <w:u w:val="single"/>
        </w:rPr>
        <w:t xml:space="preserve">             </w:t>
      </w:r>
      <w:r>
        <w:rPr>
          <w:rFonts w:eastAsia="標楷體"/>
          <w:sz w:val="28"/>
        </w:rPr>
        <w:t>e-mail</w:t>
      </w:r>
      <w:r>
        <w:rPr>
          <w:rFonts w:eastAsia="標楷體"/>
          <w:sz w:val="28"/>
        </w:rPr>
        <w:t>：</w:t>
      </w:r>
      <w:r>
        <w:rPr>
          <w:rFonts w:eastAsia="Times New Roman"/>
          <w:sz w:val="28"/>
          <w:u w:val="single"/>
        </w:rPr>
        <w:t xml:space="preserve">                 </w:t>
      </w:r>
    </w:p>
    <w:p w:rsidR="00CA096E" w:rsidRDefault="00A409B1">
      <w:pPr>
        <w:pStyle w:val="Standard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二、學校辦理情形：</w:t>
      </w:r>
    </w:p>
    <w:p w:rsidR="00CA096E" w:rsidRDefault="00A409B1">
      <w:pPr>
        <w:pStyle w:val="Standard"/>
        <w:numPr>
          <w:ilvl w:val="1"/>
          <w:numId w:val="3"/>
        </w:numPr>
        <w:jc w:val="both"/>
      </w:pPr>
      <w:r>
        <w:rPr>
          <w:rFonts w:eastAsia="標楷體"/>
          <w:sz w:val="28"/>
        </w:rPr>
        <w:t>是否於學生社團提出計畫申請前辦理服務學習相關校內說明會？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是；</w:t>
      </w:r>
    </w:p>
    <w:p w:rsidR="00CA096E" w:rsidRDefault="00A409B1">
      <w:pPr>
        <w:pStyle w:val="Standard"/>
        <w:ind w:left="1200"/>
        <w:jc w:val="both"/>
      </w:pPr>
      <w:proofErr w:type="gramStart"/>
      <w:r>
        <w:rPr>
          <w:rFonts w:ascii="標楷體" w:eastAsia="標楷體" w:hAnsi="標楷體" w:cs="標楷體"/>
          <w:sz w:val="28"/>
        </w:rPr>
        <w:t>□</w:t>
      </w:r>
      <w:r>
        <w:rPr>
          <w:rFonts w:ascii="標楷體" w:eastAsia="標楷體" w:hAnsi="標楷體"/>
          <w:sz w:val="28"/>
        </w:rPr>
        <w:t>否</w:t>
      </w:r>
      <w:proofErr w:type="gramEnd"/>
      <w:r>
        <w:rPr>
          <w:rFonts w:ascii="標楷體" w:eastAsia="標楷體" w:hAnsi="標楷體"/>
          <w:sz w:val="28"/>
        </w:rPr>
        <w:t>，原因：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  <w:u w:val="single"/>
        </w:rPr>
        <w:t xml:space="preserve">                              </w:t>
      </w:r>
    </w:p>
    <w:p w:rsidR="00CA096E" w:rsidRDefault="00A409B1">
      <w:pPr>
        <w:pStyle w:val="Standard"/>
        <w:numPr>
          <w:ilvl w:val="1"/>
          <w:numId w:val="3"/>
        </w:numPr>
        <w:jc w:val="both"/>
      </w:pPr>
      <w:r>
        <w:rPr>
          <w:rFonts w:eastAsia="標楷體"/>
          <w:sz w:val="28"/>
        </w:rPr>
        <w:t>是否主動調查鄰近中小學需要？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是；</w:t>
      </w:r>
    </w:p>
    <w:p w:rsidR="00CA096E" w:rsidRDefault="00A409B1">
      <w:pPr>
        <w:pStyle w:val="Standard"/>
        <w:ind w:left="1198" w:firstLine="1"/>
        <w:jc w:val="both"/>
      </w:pPr>
      <w:proofErr w:type="gramStart"/>
      <w:r>
        <w:rPr>
          <w:rFonts w:ascii="標楷體" w:eastAsia="標楷體" w:hAnsi="標楷體" w:cs="標楷體"/>
          <w:sz w:val="28"/>
        </w:rPr>
        <w:t>□</w:t>
      </w:r>
      <w:r>
        <w:rPr>
          <w:rFonts w:ascii="標楷體" w:eastAsia="標楷體" w:hAnsi="標楷體"/>
          <w:sz w:val="28"/>
        </w:rPr>
        <w:t>否</w:t>
      </w:r>
      <w:proofErr w:type="gramEnd"/>
      <w:r>
        <w:rPr>
          <w:rFonts w:ascii="標楷體" w:eastAsia="標楷體" w:hAnsi="標楷體"/>
          <w:sz w:val="28"/>
        </w:rPr>
        <w:t>，原因：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  <w:u w:val="single"/>
        </w:rPr>
        <w:t xml:space="preserve">                              </w:t>
      </w:r>
    </w:p>
    <w:p w:rsidR="00CA096E" w:rsidRDefault="00A409B1">
      <w:pPr>
        <w:pStyle w:val="Standard"/>
        <w:numPr>
          <w:ilvl w:val="1"/>
          <w:numId w:val="3"/>
        </w:numPr>
        <w:jc w:val="both"/>
      </w:pPr>
      <w:r>
        <w:rPr>
          <w:rFonts w:eastAsia="標楷體"/>
          <w:sz w:val="28"/>
        </w:rPr>
        <w:t>社團至中小學服務前是否辦理服務學習相關訓練或座談？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是；</w:t>
      </w:r>
    </w:p>
    <w:p w:rsidR="00CA096E" w:rsidRDefault="00A409B1">
      <w:pPr>
        <w:pStyle w:val="Standard"/>
        <w:ind w:left="1198" w:firstLine="2"/>
        <w:jc w:val="both"/>
      </w:pPr>
      <w:proofErr w:type="gramStart"/>
      <w:r>
        <w:rPr>
          <w:rFonts w:ascii="標楷體" w:eastAsia="標楷體" w:hAnsi="標楷體" w:cs="標楷體"/>
          <w:sz w:val="28"/>
        </w:rPr>
        <w:t>□</w:t>
      </w:r>
      <w:r>
        <w:rPr>
          <w:rFonts w:ascii="標楷體" w:eastAsia="標楷體" w:hAnsi="標楷體"/>
          <w:sz w:val="28"/>
        </w:rPr>
        <w:t>否</w:t>
      </w:r>
      <w:proofErr w:type="gramEnd"/>
      <w:r>
        <w:rPr>
          <w:rFonts w:ascii="標楷體" w:eastAsia="標楷體" w:hAnsi="標楷體"/>
          <w:sz w:val="28"/>
        </w:rPr>
        <w:t>，原因：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  <w:u w:val="single"/>
        </w:rPr>
        <w:t xml:space="preserve">                              </w:t>
      </w:r>
    </w:p>
    <w:p w:rsidR="00CA096E" w:rsidRDefault="00A409B1">
      <w:pPr>
        <w:pStyle w:val="Standard"/>
        <w:numPr>
          <w:ilvl w:val="1"/>
          <w:numId w:val="3"/>
        </w:numPr>
        <w:jc w:val="both"/>
      </w:pPr>
      <w:proofErr w:type="gramStart"/>
      <w:r>
        <w:rPr>
          <w:rFonts w:eastAsia="標楷體"/>
          <w:color w:val="FF0000"/>
          <w:sz w:val="28"/>
        </w:rPr>
        <w:t>110</w:t>
      </w:r>
      <w:proofErr w:type="gramEnd"/>
      <w:r>
        <w:rPr>
          <w:rFonts w:eastAsia="標楷體"/>
          <w:color w:val="000000"/>
          <w:sz w:val="28"/>
        </w:rPr>
        <w:t>年度是否申請教育部專案經費辦理此項計畫？</w:t>
      </w:r>
      <w:r>
        <w:rPr>
          <w:rFonts w:eastAsia="標楷體"/>
          <w:color w:val="000000"/>
          <w:sz w:val="28"/>
        </w:rPr>
        <w:t>□</w:t>
      </w:r>
      <w:r>
        <w:rPr>
          <w:rFonts w:eastAsia="標楷體"/>
          <w:color w:val="000000"/>
          <w:sz w:val="28"/>
        </w:rPr>
        <w:t>是；</w:t>
      </w:r>
    </w:p>
    <w:p w:rsidR="00CA096E" w:rsidRDefault="00A409B1">
      <w:pPr>
        <w:pStyle w:val="Standard"/>
        <w:ind w:left="1200"/>
        <w:jc w:val="both"/>
      </w:pPr>
      <w:proofErr w:type="gramStart"/>
      <w:r>
        <w:rPr>
          <w:rFonts w:ascii="標楷體" w:eastAsia="標楷體" w:hAnsi="標楷體" w:cs="標楷體"/>
          <w:sz w:val="28"/>
        </w:rPr>
        <w:t>□</w:t>
      </w:r>
      <w:r>
        <w:rPr>
          <w:rFonts w:eastAsia="標楷體"/>
          <w:sz w:val="28"/>
        </w:rPr>
        <w:t>否</w:t>
      </w:r>
      <w:proofErr w:type="gramEnd"/>
      <w:r>
        <w:rPr>
          <w:rFonts w:eastAsia="標楷體"/>
          <w:sz w:val="28"/>
        </w:rPr>
        <w:t>，原因：</w:t>
      </w:r>
      <w:r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  <w:u w:val="single"/>
        </w:rPr>
        <w:t xml:space="preserve">                              </w:t>
      </w:r>
    </w:p>
    <w:p w:rsidR="00CA096E" w:rsidRDefault="00A409B1">
      <w:pPr>
        <w:pStyle w:val="Standard"/>
        <w:numPr>
          <w:ilvl w:val="1"/>
          <w:numId w:val="3"/>
        </w:numPr>
        <w:jc w:val="both"/>
        <w:rPr>
          <w:rFonts w:eastAsia="標楷體"/>
          <w:sz w:val="28"/>
        </w:rPr>
        <w:sectPr w:rsidR="00CA096E">
          <w:footerReference w:type="default" r:id="rId7"/>
          <w:pgSz w:w="11906" w:h="16838"/>
          <w:pgMar w:top="1134" w:right="851" w:bottom="1134" w:left="851" w:header="720" w:footer="992" w:gutter="0"/>
          <w:cols w:space="720"/>
          <w:docGrid w:type="lines" w:linePitch="420"/>
        </w:sectPr>
      </w:pPr>
      <w:r>
        <w:rPr>
          <w:rFonts w:eastAsia="標楷體"/>
          <w:sz w:val="28"/>
        </w:rPr>
        <w:t>其他具體作法：</w:t>
      </w:r>
    </w:p>
    <w:p w:rsidR="00CA096E" w:rsidRDefault="00A409B1">
      <w:pPr>
        <w:pStyle w:val="Standard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-18361</wp:posOffset>
                </wp:positionH>
                <wp:positionV relativeFrom="paragraph">
                  <wp:posOffset>15124</wp:posOffset>
                </wp:positionV>
                <wp:extent cx="579757" cy="229871"/>
                <wp:effectExtent l="0" t="0" r="10793" b="17779"/>
                <wp:wrapNone/>
                <wp:docPr id="5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7" cy="229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A096E" w:rsidRDefault="00A409B1">
                            <w:r>
                              <w:t>附件</w:t>
                            </w:r>
                            <w:r>
                              <w:t>1-2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1.45pt;margin-top:1.2pt;width:45.65pt;height:18.1pt;z-index: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Me0wEAAIIDAAAOAAAAZHJzL2Uyb0RvYy54bWysU8Fu2zAMvQ/oPwi6N04CZGmNKMW2oMOA&#10;YhuQ9QMUWYoFSKIgqbGz0+77i/3HPmfYb4yS47Rob8UuMkVSj++R9Oqmt4YcZIgaHKOzyZQS6QQ0&#10;2u0Zvf92e3lFSUzcNdyAk4weZaQ364s3q87Xcg4tmEYGgiAu1p1ntE3J11UVRSstjxPw0mFQQbA8&#10;4TXsqybwDtGtqebT6duqg9D4AELGiN7NEKTrgq+UFOmLUlEmYhhFbqmcoZy7fFbrFa/3gftWixMN&#10;/goWlmuHRc9QG544eQj6BZTVIkAElSYCbAVKaSGLBlQzmz5Ts225l0ULNif6c5vi/4MVnw9fA9EN&#10;owtKHLc4oj+/f/39+WOWW9P5WGPG1mNO6t9DjyMe/RGdWXGvgs1f1EIwjk0+nhsr+0QEOhfL6+Vi&#10;SYnA0Hx+fbUsKNXjYx9i+ijBkmwwGnBupZ38cBcTEsHUMSXXcnCrjSmzM+6ZI+dteGyHVzlcZRkD&#10;3WylftcXxWcpO2iOqBDXGGu3EL5T0uFKMOpwZykxnxx2PG/PaITR2I0GdwIfMpooGcwPadgyHLPn&#10;6c5tvcgYA9l3DwmULsIyo6H+iSgOuug9LWXepKf3kvX466z/AQAA//8DAFBLAwQUAAYACAAAACEA&#10;OA4naNsAAAAGAQAADwAAAGRycy9kb3ducmV2LnhtbEyOMU/DMBSEd6T+B+tVYmvtBFSZkJcKIRip&#10;1JaFzYlfk7SxHdlOG/49ZoLpdLrT3VduZzOwK/nQO4uQrQUwso3TvW0RPo/vKwksRGW1GpwlhG8K&#10;sK0Wd6UqtLvZPV0PsWVpxIZCIXQxjgXnoenIqLB2I9mUnZw3KibrW669uqVxM/BciA03qrfpoVMj&#10;vXbUXA6TQTh97C7nt2kvzq2Q9JV5mutsh3i/nF+egUWa418ZfvETOlSJqXaT1YENCKv8KTUR8kdg&#10;KZYyaY3wIDfAq5L/x69+AAAA//8DAFBLAQItABQABgAIAAAAIQC2gziS/gAAAOEBAAATAAAAAAAA&#10;AAAAAAAAAAAAAABbQ29udGVudF9UeXBlc10ueG1sUEsBAi0AFAAGAAgAAAAhADj9If/WAAAAlAEA&#10;AAsAAAAAAAAAAAAAAAAALwEAAF9yZWxzLy5yZWxzUEsBAi0AFAAGAAgAAAAhAPh8Ax7TAQAAggMA&#10;AA4AAAAAAAAAAAAAAAAALgIAAGRycy9lMm9Eb2MueG1sUEsBAi0AFAAGAAgAAAAhADgOJ2jbAAAA&#10;BgEAAA8AAAAAAAAAAAAAAAAALQQAAGRycy9kb3ducmV2LnhtbFBLBQYAAAAABAAEAPMAAAA1BQAA&#10;AAA=&#10;" filled="f" stroked="f">
                <v:textbox inset="0,0,0,0">
                  <w:txbxContent>
                    <w:p w:rsidR="00CA096E" w:rsidRDefault="00A409B1">
                      <w:r>
                        <w:t>附件</w:t>
                      </w:r>
                      <w: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</w:p>
    <w:p w:rsidR="00CA096E" w:rsidRDefault="00A409B1">
      <w:pPr>
        <w:pStyle w:val="Standard"/>
        <w:jc w:val="both"/>
      </w:pPr>
      <w:r>
        <w:rPr>
          <w:rFonts w:ascii="標楷體" w:eastAsia="標楷體" w:hAnsi="標楷體"/>
          <w:b/>
          <w:bCs/>
          <w:sz w:val="32"/>
          <w:u w:val="single"/>
        </w:rPr>
        <w:t>(</w:t>
      </w:r>
      <w:r>
        <w:rPr>
          <w:rFonts w:ascii="標楷體" w:eastAsia="標楷體" w:hAnsi="標楷體"/>
          <w:b/>
          <w:bCs/>
          <w:sz w:val="32"/>
          <w:u w:val="single"/>
        </w:rPr>
        <w:t>學校名稱</w:t>
      </w:r>
      <w:r>
        <w:rPr>
          <w:rFonts w:ascii="標楷體" w:eastAsia="標楷體" w:hAnsi="標楷體"/>
          <w:b/>
          <w:bCs/>
          <w:sz w:val="32"/>
          <w:u w:val="single"/>
        </w:rPr>
        <w:t>)</w:t>
      </w:r>
      <w:r>
        <w:rPr>
          <w:rFonts w:eastAsia="標楷體"/>
          <w:sz w:val="32"/>
          <w:szCs w:val="32"/>
        </w:rPr>
        <w:t>申請計畫彙總表</w:t>
      </w:r>
    </w:p>
    <w:tbl>
      <w:tblPr>
        <w:tblW w:w="148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1557"/>
        <w:gridCol w:w="708"/>
        <w:gridCol w:w="855"/>
        <w:gridCol w:w="584"/>
        <w:gridCol w:w="585"/>
        <w:gridCol w:w="1169"/>
        <w:gridCol w:w="600"/>
        <w:gridCol w:w="600"/>
        <w:gridCol w:w="890"/>
        <w:gridCol w:w="567"/>
        <w:gridCol w:w="588"/>
        <w:gridCol w:w="675"/>
        <w:gridCol w:w="1000"/>
        <w:gridCol w:w="1268"/>
        <w:gridCol w:w="1199"/>
        <w:gridCol w:w="1451"/>
      </w:tblGrid>
      <w:tr w:rsidR="00CA096E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編號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計畫名稱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計畫申請類別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融入美感教育（有請打</w:t>
            </w:r>
            <w:r>
              <w:rPr>
                <w:rFonts w:ascii="標楷體" w:eastAsia="標楷體" w:hAnsi="標楷體"/>
                <w:szCs w:val="24"/>
              </w:rPr>
              <w:t>V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融入本土語言教育（有請打</w:t>
            </w:r>
            <w:r>
              <w:rPr>
                <w:rFonts w:ascii="標楷體" w:eastAsia="標楷體" w:hAnsi="標楷體"/>
                <w:szCs w:val="24"/>
              </w:rPr>
              <w:t>V</w:t>
            </w:r>
            <w:r>
              <w:rPr>
                <w:rFonts w:ascii="標楷體" w:eastAsia="標楷體" w:hAnsi="標楷體"/>
                <w:szCs w:val="24"/>
              </w:rPr>
              <w:t>並簡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類型）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承辦社團名稱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服務人數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合作學校名稱（所在縣市）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合作人數（中小學生）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</w:t>
            </w:r>
          </w:p>
          <w:p w:rsidR="00CA096E" w:rsidRDefault="00A409B1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次數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活動經費預算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學校補助金額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申請補助金額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</w:pPr>
            <w:r>
              <w:rPr>
                <w:rFonts w:ascii="標楷體" w:eastAsia="標楷體" w:hAnsi="標楷體"/>
                <w:sz w:val="28"/>
              </w:rPr>
              <w:t>本部核定補助金額</w:t>
            </w:r>
            <w:r>
              <w:rPr>
                <w:rFonts w:ascii="標楷體" w:eastAsia="標楷體" w:hAnsi="標楷體"/>
                <w:b/>
                <w:szCs w:val="24"/>
              </w:rPr>
              <w:t>（學校免填）</w:t>
            </w: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/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/>
        </w:tc>
        <w:tc>
          <w:tcPr>
            <w:tcW w:w="1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/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男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女</w:t>
            </w: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男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女</w:t>
            </w: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/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/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/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/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  <w:p w:rsidR="00CA096E" w:rsidRDefault="00A409B1">
            <w:pPr>
              <w:pStyle w:val="Standard"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（填寫範例）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V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tabs>
                <w:tab w:val="left" w:pos="495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V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tabs>
                <w:tab w:val="left" w:pos="495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閩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</w:rPr>
              <w:t>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</w:rPr>
              <w:t>小學</w:t>
            </w:r>
          </w:p>
          <w:p w:rsidR="00CA096E" w:rsidRDefault="00A409B1">
            <w:pPr>
              <w:pStyle w:val="Standard"/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（</w:t>
            </w:r>
            <w:r>
              <w:rPr>
                <w:rFonts w:ascii="標楷體" w:eastAsia="標楷體" w:hAnsi="標楷體"/>
                <w:color w:val="000000"/>
                <w:sz w:val="28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</w:rPr>
              <w:t>縣</w:t>
            </w:r>
            <w:r>
              <w:rPr>
                <w:rFonts w:ascii="標楷體" w:eastAsia="標楷體" w:hAnsi="標楷體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市）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合計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個</w:t>
            </w:r>
            <w:proofErr w:type="gramEnd"/>
            <w:r>
              <w:rPr>
                <w:rFonts w:ascii="標楷體" w:eastAsia="標楷體" w:hAnsi="標楷體"/>
                <w:sz w:val="20"/>
              </w:rPr>
              <w:t>）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個</w:t>
            </w:r>
            <w:proofErr w:type="gramEnd"/>
            <w:r>
              <w:rPr>
                <w:rFonts w:ascii="標楷體" w:eastAsia="標楷體" w:hAnsi="標楷體"/>
                <w:sz w:val="20"/>
              </w:rPr>
              <w:t>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（人）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（人）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個</w:t>
            </w:r>
            <w:proofErr w:type="gramEnd"/>
            <w:r>
              <w:rPr>
                <w:rFonts w:ascii="標楷體" w:eastAsia="標楷體" w:hAnsi="標楷體"/>
                <w:sz w:val="20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（人）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（人）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（次）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64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CA096E" w:rsidRDefault="00A409B1">
      <w:pPr>
        <w:pStyle w:val="Standard"/>
      </w:pPr>
      <w:r>
        <w:rPr>
          <w:rFonts w:eastAsia="標楷體"/>
          <w:b/>
          <w:bCs/>
          <w:sz w:val="28"/>
        </w:rPr>
        <w:t>承辦人：</w:t>
      </w:r>
      <w:r>
        <w:rPr>
          <w:rFonts w:eastAsia="Times New Roman"/>
          <w:sz w:val="28"/>
        </w:rPr>
        <w:t xml:space="preserve">            </w:t>
      </w:r>
      <w:r>
        <w:rPr>
          <w:rFonts w:eastAsia="標楷體"/>
        </w:rPr>
        <w:t>（簽章）</w:t>
      </w:r>
      <w:r>
        <w:rPr>
          <w:rFonts w:eastAsia="Times New Roman"/>
          <w:sz w:val="28"/>
        </w:rPr>
        <w:t xml:space="preserve">  </w:t>
      </w:r>
      <w:r>
        <w:rPr>
          <w:rFonts w:eastAsia="標楷體"/>
          <w:b/>
          <w:bCs/>
          <w:sz w:val="28"/>
        </w:rPr>
        <w:t>課外活動組主任（組長）：</w:t>
      </w:r>
      <w:r>
        <w:rPr>
          <w:rFonts w:eastAsia="Times New Roman"/>
          <w:sz w:val="28"/>
        </w:rPr>
        <w:t xml:space="preserve">            </w:t>
      </w:r>
      <w:r>
        <w:rPr>
          <w:rFonts w:eastAsia="標楷體"/>
        </w:rPr>
        <w:t>（簽章）</w:t>
      </w:r>
      <w:r>
        <w:rPr>
          <w:rFonts w:eastAsia="Times New Roman"/>
          <w:sz w:val="28"/>
        </w:rPr>
        <w:t xml:space="preserve">  </w:t>
      </w:r>
      <w:r>
        <w:rPr>
          <w:rFonts w:eastAsia="標楷體"/>
          <w:b/>
          <w:bCs/>
          <w:sz w:val="28"/>
        </w:rPr>
        <w:t>學生事務長：</w:t>
      </w:r>
      <w:r>
        <w:rPr>
          <w:rFonts w:eastAsia="Times New Roman"/>
          <w:sz w:val="28"/>
        </w:rPr>
        <w:t xml:space="preserve">             </w:t>
      </w:r>
      <w:r>
        <w:rPr>
          <w:rFonts w:eastAsia="標楷體"/>
        </w:rPr>
        <w:t>（簽章）</w:t>
      </w:r>
    </w:p>
    <w:p w:rsidR="00CA096E" w:rsidRDefault="00A409B1">
      <w:pPr>
        <w:pStyle w:val="Standard"/>
        <w:ind w:left="721" w:hanging="721"/>
        <w:sectPr w:rsidR="00CA096E">
          <w:footerReference w:type="default" r:id="rId8"/>
          <w:pgSz w:w="16838" w:h="11906" w:orient="landscape"/>
          <w:pgMar w:top="567" w:right="1134" w:bottom="1048" w:left="1134" w:header="720" w:footer="992" w:gutter="0"/>
          <w:cols w:space="720"/>
          <w:docGrid w:type="lines" w:linePitch="364"/>
        </w:sectPr>
      </w:pPr>
      <w:r>
        <w:rPr>
          <w:rFonts w:eastAsia="標楷體"/>
          <w:b/>
          <w:szCs w:val="24"/>
        </w:rPr>
        <w:t>備註：「計畫申請類別」：</w:t>
      </w:r>
      <w:r>
        <w:rPr>
          <w:rFonts w:eastAsia="標楷體"/>
          <w:b/>
          <w:szCs w:val="24"/>
        </w:rPr>
        <w:t>1.</w:t>
      </w:r>
      <w:r>
        <w:rPr>
          <w:rFonts w:ascii="Arial" w:eastAsia="標楷體" w:hAnsi="Arial" w:cs="Arial"/>
          <w:b/>
          <w:szCs w:val="24"/>
        </w:rPr>
        <w:t>學術性、學藝性：以學術研究或文藝、技藝教學為主要宗旨者；</w:t>
      </w:r>
      <w:r>
        <w:rPr>
          <w:rFonts w:ascii="Arial" w:eastAsia="標楷體" w:hAnsi="Arial" w:cs="Arial"/>
          <w:b/>
          <w:szCs w:val="24"/>
        </w:rPr>
        <w:t>2.</w:t>
      </w:r>
      <w:r>
        <w:rPr>
          <w:rFonts w:ascii="Arial" w:eastAsia="標楷體" w:hAnsi="Arial" w:cs="Arial"/>
          <w:b/>
          <w:szCs w:val="24"/>
        </w:rPr>
        <w:t>服務性：以校內外服務為主要宗旨者；</w:t>
      </w:r>
      <w:r>
        <w:rPr>
          <w:rFonts w:ascii="Arial" w:eastAsia="標楷體" w:hAnsi="Arial" w:cs="Arial"/>
          <w:b/>
          <w:szCs w:val="24"/>
        </w:rPr>
        <w:t>3.</w:t>
      </w:r>
      <w:r>
        <w:rPr>
          <w:rFonts w:ascii="Arial" w:eastAsia="標楷體" w:hAnsi="Arial" w:cs="Arial"/>
          <w:b/>
          <w:szCs w:val="24"/>
        </w:rPr>
        <w:t>體能性、康樂性：以體能或休閒活動為主要宗旨者；</w:t>
      </w:r>
      <w:r>
        <w:rPr>
          <w:rFonts w:ascii="Arial" w:eastAsia="標楷體" w:hAnsi="Arial" w:cs="Arial"/>
          <w:b/>
          <w:szCs w:val="24"/>
        </w:rPr>
        <w:t>4.</w:t>
      </w:r>
      <w:r>
        <w:rPr>
          <w:rFonts w:ascii="Arial" w:eastAsia="標楷體" w:hAnsi="Arial" w:cs="Arial"/>
          <w:b/>
          <w:szCs w:val="24"/>
        </w:rPr>
        <w:t>自治性、綜合性：以自治或社員聯誼為主要宗旨者。「本土語言類型」：閩南語（閩）、客家語（客）及原住民</w:t>
      </w:r>
      <w:r>
        <w:rPr>
          <w:rFonts w:ascii="Arial" w:eastAsia="標楷體" w:hAnsi="Arial" w:cs="Arial"/>
          <w:b/>
          <w:color w:val="000000"/>
          <w:szCs w:val="24"/>
        </w:rPr>
        <w:t>族</w:t>
      </w:r>
      <w:r>
        <w:rPr>
          <w:rFonts w:ascii="Arial" w:eastAsia="標楷體" w:hAnsi="Arial" w:cs="Arial"/>
          <w:b/>
          <w:szCs w:val="24"/>
        </w:rPr>
        <w:t>語（原）。</w:t>
      </w:r>
    </w:p>
    <w:p w:rsidR="00CA096E" w:rsidRDefault="00A409B1">
      <w:pPr>
        <w:pStyle w:val="Standard"/>
        <w:jc w:val="both"/>
      </w:pPr>
      <w:r>
        <w:rPr>
          <w:rFonts w:eastAsia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-18361</wp:posOffset>
                </wp:positionH>
                <wp:positionV relativeFrom="paragraph">
                  <wp:posOffset>15124</wp:posOffset>
                </wp:positionV>
                <wp:extent cx="579757" cy="229871"/>
                <wp:effectExtent l="0" t="0" r="10793" b="17779"/>
                <wp:wrapNone/>
                <wp:docPr id="6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7" cy="229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A096E" w:rsidRDefault="00A409B1">
                            <w:r>
                              <w:t>附件</w:t>
                            </w:r>
                            <w:r>
                              <w:t>1-3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1.45pt;margin-top:1.2pt;width:45.65pt;height:18.1pt;z-index: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UH1AEAAIIDAAAOAAAAZHJzL2Uyb0RvYy54bWysU8FuEzEQvSPxD5bvxMlKbdpVnAqIipAq&#10;QAp8gOO1s5bWHst2sxtO3PkL/oPPQfxGx95sisqt6sU7nhm/eW9mdnUz2I4cVIgGHKeL2ZwS5SQ0&#10;xu05/fb19s0VJTEJ14gOnOL0qCK9Wb9+tep9rSpooWtUIAjiYt17TtuUfM1YlK2yIs7AK4dBDcGK&#10;hNewZ00QPaLbjlXz+SXrITQ+gFQxonczBum64GutZPqsdVSJdJwit1TOUM5dPtl6Jep9EL418kRD&#10;PIOFFcZh0TPURiRB7oP5D8oaGSCCTjMJloHWRqqiAdUs5k/UbFvhVdGCzYn+3Kb4crDy0+FLIKbh&#10;9JISJyyO6M/vX39//ljk1vQ+1pix9ZiThncw4Ignf0RnVjzoYPMXtRCMY5OP58aqIRGJzovl9fJi&#10;SYnEUFVdXy0LCnt87ENMHxRYkg1OA86ttFMc7mJCIpg6peRaDm5N15XZde6JI+dtRGzHVznMsoyR&#10;brbSsBuK4mqSsoPmiApxjbF2C+E7JT2uBKcOd5aS7qPDjuftmYwwGbvJEE7iQ04TJaP5Po1bhmP2&#10;It25rZcZYyT79j6BNkVYZjTWPxHFQRe9p6XMm/TvvWQ9/jrrBwAAAP//AwBQSwMEFAAGAAgAAAAh&#10;ADgOJ2jbAAAABgEAAA8AAABkcnMvZG93bnJldi54bWxMjjFPwzAUhHek/gfrVWJr7QRUmZCXCiEY&#10;qdSWhc2JX5O0sR3ZThv+PWaC6XS6091XbmczsCv50DuLkK0FMLKN071tET6P7ysJLERltRqcJYRv&#10;CrCtFnelKrS72T1dD7FlacSGQiF0MY4F56HpyKiwdiPZlJ2cNyom61uuvbqlcTPwXIgNN6q36aFT&#10;I7121FwOk0E4fewu57dpL86tkPSVeZrrbId4v5xfnoFFmuNfGX7xEzpUial2k9WBDQir/Ck1EfJH&#10;YCmWMmmN8CA3wKuS/8evfgAAAP//AwBQSwECLQAUAAYACAAAACEAtoM4kv4AAADhAQAAEwAAAAAA&#10;AAAAAAAAAAAAAAAAW0NvbnRlbnRfVHlwZXNdLnhtbFBLAQItABQABgAIAAAAIQA4/SH/1gAAAJQB&#10;AAALAAAAAAAAAAAAAAAAAC8BAABfcmVscy8ucmVsc1BLAQItABQABgAIAAAAIQBAbKUH1AEAAIID&#10;AAAOAAAAAAAAAAAAAAAAAC4CAABkcnMvZTJvRG9jLnhtbFBLAQItABQABgAIAAAAIQA4Dido2wAA&#10;AAYBAAAPAAAAAAAAAAAAAAAAAC4EAABkcnMvZG93bnJldi54bWxQSwUGAAAAAAQABADzAAAANgUA&#10;AAAA&#10;" filled="f" stroked="f">
                <v:textbox inset="0,0,0,0">
                  <w:txbxContent>
                    <w:p w:rsidR="00CA096E" w:rsidRDefault="00A409B1">
                      <w:r>
                        <w:t>附件</w:t>
                      </w:r>
                      <w:r>
                        <w:t>1-3</w:t>
                      </w:r>
                    </w:p>
                  </w:txbxContent>
                </v:textbox>
              </v:shape>
            </w:pict>
          </mc:Fallback>
        </mc:AlternateContent>
      </w:r>
    </w:p>
    <w:p w:rsidR="00CA096E" w:rsidRDefault="00A409B1">
      <w:pPr>
        <w:pStyle w:val="Standard"/>
        <w:jc w:val="both"/>
      </w:pPr>
      <w:r>
        <w:rPr>
          <w:rFonts w:eastAsia="標楷體"/>
          <w:bCs/>
          <w:color w:val="000000"/>
          <w:sz w:val="32"/>
        </w:rPr>
        <w:t>教育部補助計畫項目經費申請表</w:t>
      </w:r>
    </w:p>
    <w:tbl>
      <w:tblPr>
        <w:tblW w:w="10380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5"/>
        <w:gridCol w:w="207"/>
        <w:gridCol w:w="1196"/>
        <w:gridCol w:w="1174"/>
        <w:gridCol w:w="494"/>
        <w:gridCol w:w="489"/>
        <w:gridCol w:w="960"/>
        <w:gridCol w:w="221"/>
        <w:gridCol w:w="3375"/>
        <w:gridCol w:w="859"/>
      </w:tblGrid>
      <w:tr w:rsidR="00CA096E">
        <w:tblPrEx>
          <w:tblCellMar>
            <w:top w:w="0" w:type="dxa"/>
            <w:bottom w:w="0" w:type="dxa"/>
          </w:tblCellMar>
        </w:tblPrEx>
        <w:trPr>
          <w:trHeight w:val="253"/>
          <w:tblHeader/>
        </w:trPr>
        <w:tc>
          <w:tcPr>
            <w:tcW w:w="16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96E" w:rsidRDefault="00CA096E">
            <w:pPr>
              <w:pStyle w:val="TableHeading"/>
            </w:pPr>
          </w:p>
        </w:tc>
        <w:tc>
          <w:tcPr>
            <w:tcW w:w="11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8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96E" w:rsidRDefault="00CA096E">
            <w:pPr>
              <w:pStyle w:val="Standard"/>
              <w:rPr>
                <w:rFonts w:eastAsia="標楷體"/>
                <w:color w:val="000000"/>
                <w:sz w:val="32"/>
              </w:rPr>
            </w:pP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trHeight w:val="265"/>
          <w:tblHeader/>
        </w:trPr>
        <w:tc>
          <w:tcPr>
            <w:tcW w:w="16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96E" w:rsidRDefault="00CA096E">
            <w:pPr>
              <w:pStyle w:val="TableContents"/>
              <w:rPr>
                <w:color w:val="000000"/>
              </w:rPr>
            </w:pPr>
          </w:p>
        </w:tc>
        <w:tc>
          <w:tcPr>
            <w:tcW w:w="11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  <w:spacing w:line="320" w:lineRule="exact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/>
                <w:color w:val="000000"/>
                <w:sz w:val="32"/>
              </w:rPr>
              <w:t xml:space="preserve">              </w:t>
            </w:r>
            <w:r>
              <w:rPr>
                <w:rFonts w:ascii="新細明體, PMingLiU" w:hAnsi="新細明體, PMingLiU" w:cs="新細明體, PMingLiU"/>
                <w:color w:val="000000"/>
                <w:sz w:val="32"/>
              </w:rPr>
              <w:t>■</w:t>
            </w:r>
            <w:r>
              <w:rPr>
                <w:rFonts w:ascii="標楷體" w:eastAsia="標楷體" w:hAnsi="標楷體"/>
                <w:color w:val="000000"/>
                <w:sz w:val="32"/>
              </w:rPr>
              <w:t>申請表</w:t>
            </w:r>
          </w:p>
        </w:tc>
        <w:tc>
          <w:tcPr>
            <w:tcW w:w="8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96E" w:rsidRDefault="00CA096E">
            <w:pPr>
              <w:pStyle w:val="Standard"/>
              <w:rPr>
                <w:rFonts w:eastAsia="標楷體"/>
                <w:color w:val="000000"/>
                <w:sz w:val="32"/>
              </w:rPr>
            </w:pP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val="253"/>
          <w:tblHeader/>
        </w:trPr>
        <w:tc>
          <w:tcPr>
            <w:tcW w:w="16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96E" w:rsidRDefault="00CA096E">
            <w:pPr>
              <w:pStyle w:val="TableContents"/>
              <w:rPr>
                <w:color w:val="000000"/>
              </w:rPr>
            </w:pPr>
          </w:p>
        </w:tc>
        <w:tc>
          <w:tcPr>
            <w:tcW w:w="790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color w:val="000000"/>
                <w:sz w:val="32"/>
              </w:rPr>
              <w:t>教育部補</w:t>
            </w:r>
            <w:r>
              <w:rPr>
                <w:rFonts w:eastAsia="標楷體"/>
                <w:color w:val="000000"/>
                <w:sz w:val="32"/>
              </w:rPr>
              <w:t>(</w:t>
            </w:r>
            <w:r>
              <w:rPr>
                <w:rFonts w:eastAsia="標楷體"/>
                <w:color w:val="000000"/>
                <w:sz w:val="32"/>
              </w:rPr>
              <w:t>捐</w:t>
            </w:r>
            <w:r>
              <w:rPr>
                <w:rFonts w:eastAsia="標楷體"/>
                <w:color w:val="000000"/>
                <w:sz w:val="32"/>
              </w:rPr>
              <w:t>)</w:t>
            </w:r>
            <w:r>
              <w:rPr>
                <w:rFonts w:eastAsia="標楷體"/>
                <w:color w:val="000000"/>
                <w:sz w:val="32"/>
              </w:rPr>
              <w:t>助計畫項目經費表</w:t>
            </w:r>
            <w:r>
              <w:rPr>
                <w:rFonts w:eastAsia="標楷體"/>
                <w:color w:val="000000"/>
                <w:sz w:val="32"/>
              </w:rPr>
              <w:t>(</w:t>
            </w:r>
            <w:r>
              <w:rPr>
                <w:rFonts w:eastAsia="標楷體"/>
                <w:color w:val="000000"/>
                <w:sz w:val="32"/>
              </w:rPr>
              <w:t>非民間團體</w:t>
            </w:r>
            <w:r>
              <w:rPr>
                <w:rFonts w:eastAsia="標楷體"/>
                <w:color w:val="000000"/>
                <w:sz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 </w:t>
            </w:r>
            <w:r>
              <w:rPr>
                <w:rFonts w:ascii="新細明體, PMingLiU" w:hAnsi="新細明體, PMingLiU" w:cs="新細明體, PMingLiU"/>
                <w:color w:val="000000"/>
                <w:sz w:val="32"/>
              </w:rPr>
              <w:t>□</w:t>
            </w:r>
            <w:r>
              <w:rPr>
                <w:rFonts w:ascii="標楷體" w:eastAsia="標楷體" w:hAnsi="標楷體"/>
                <w:color w:val="000000"/>
                <w:sz w:val="32"/>
              </w:rPr>
              <w:t>核定表</w:t>
            </w:r>
          </w:p>
        </w:tc>
        <w:tc>
          <w:tcPr>
            <w:tcW w:w="8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96E" w:rsidRDefault="00CA096E">
            <w:pPr>
              <w:pStyle w:val="Standard"/>
              <w:rPr>
                <w:rFonts w:eastAsia="標楷體"/>
                <w:color w:val="000000"/>
                <w:sz w:val="32"/>
              </w:rPr>
            </w:pP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trHeight w:val="253"/>
          <w:tblHeader/>
        </w:trPr>
        <w:tc>
          <w:tcPr>
            <w:tcW w:w="16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96E" w:rsidRDefault="00CA096E">
            <w:pPr>
              <w:pStyle w:val="TableContents"/>
              <w:rPr>
                <w:color w:val="000000"/>
              </w:rPr>
            </w:pPr>
          </w:p>
        </w:tc>
        <w:tc>
          <w:tcPr>
            <w:tcW w:w="11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</w:rPr>
              <w:t xml:space="preserve">              </w:t>
            </w:r>
          </w:p>
        </w:tc>
        <w:tc>
          <w:tcPr>
            <w:tcW w:w="8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96E" w:rsidRDefault="00CA096E">
            <w:pPr>
              <w:pStyle w:val="Standard"/>
              <w:rPr>
                <w:rFonts w:eastAsia="標楷體"/>
                <w:color w:val="000000"/>
                <w:sz w:val="32"/>
              </w:rPr>
            </w:pP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val="253"/>
          <w:tblHeader/>
        </w:trPr>
        <w:tc>
          <w:tcPr>
            <w:tcW w:w="4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申請單位：</w:t>
            </w:r>
            <w:r>
              <w:rPr>
                <w:rFonts w:eastAsia="標楷體"/>
                <w:color w:val="000000"/>
              </w:rPr>
              <w:t>XXX</w:t>
            </w:r>
            <w:r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5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  <w:ind w:left="-26" w:firstLine="26"/>
            </w:pPr>
            <w:r>
              <w:rPr>
                <w:rFonts w:ascii="標楷體" w:eastAsia="標楷體" w:hAnsi="標楷體"/>
                <w:color w:val="000000"/>
              </w:rPr>
              <w:t>計畫名稱：</w:t>
            </w:r>
            <w:r>
              <w:rPr>
                <w:rFonts w:eastAsia="標楷體"/>
                <w:color w:val="000000"/>
              </w:rPr>
              <w:t>XXXX</w:t>
            </w: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val="253"/>
          <w:tblHeader/>
        </w:trPr>
        <w:tc>
          <w:tcPr>
            <w:tcW w:w="103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  <w:ind w:left="-26" w:firstLine="2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計畫期程：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日至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val="253"/>
          <w:tblHeader/>
        </w:trPr>
        <w:tc>
          <w:tcPr>
            <w:tcW w:w="103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計畫經費總額：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元，向本部申請補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捐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助金額：</w:t>
            </w: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</w:rPr>
              <w:t>元，自籌款：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103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  <w:ind w:left="3780" w:hanging="37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擬向其他機關與民間團體申請補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捐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助：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無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有</w:t>
            </w:r>
          </w:p>
          <w:p w:rsidR="00CA096E" w:rsidRDefault="00A409B1">
            <w:pPr>
              <w:pStyle w:val="Standard"/>
              <w:ind w:left="3780" w:hanging="37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（請註明其他機關與民間團體申請補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捐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助經費之項目及金額）</w:t>
            </w:r>
          </w:p>
          <w:p w:rsidR="00CA096E" w:rsidRDefault="00A409B1">
            <w:pPr>
              <w:pStyle w:val="Standard"/>
              <w:ind w:firstLine="5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教育部：</w:t>
            </w:r>
            <w:r>
              <w:rPr>
                <w:rFonts w:ascii="標楷體" w:eastAsia="標楷體" w:hAnsi="標楷體"/>
                <w:color w:val="000000"/>
              </w:rPr>
              <w:t xml:space="preserve">              </w:t>
            </w:r>
            <w:r>
              <w:rPr>
                <w:rFonts w:ascii="標楷體" w:eastAsia="標楷體" w:hAnsi="標楷體"/>
                <w:color w:val="000000"/>
              </w:rPr>
              <w:t>元，補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捐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助項目及金額：</w:t>
            </w:r>
          </w:p>
          <w:p w:rsidR="00CA096E" w:rsidRDefault="00A409B1">
            <w:pPr>
              <w:pStyle w:val="Standard"/>
              <w:ind w:firstLine="545"/>
            </w:pPr>
            <w:r>
              <w:rPr>
                <w:rFonts w:eastAsia="標楷體"/>
                <w:color w:val="000000"/>
              </w:rPr>
              <w:t>XXXX</w:t>
            </w:r>
            <w:r>
              <w:rPr>
                <w:rFonts w:eastAsia="標楷體"/>
                <w:color w:val="000000"/>
              </w:rPr>
              <w:t>部：</w:t>
            </w: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</w:t>
            </w:r>
            <w:proofErr w:type="gramEnd"/>
            <w:r>
              <w:rPr>
                <w:rFonts w:eastAsia="標楷體"/>
                <w:color w:val="000000"/>
              </w:rPr>
              <w:t>…………</w:t>
            </w:r>
            <w:r>
              <w:rPr>
                <w:rFonts w:eastAsia="標楷體"/>
                <w:color w:val="000000"/>
              </w:rPr>
              <w:t>元，</w:t>
            </w:r>
            <w:r>
              <w:rPr>
                <w:rFonts w:ascii="標楷體" w:eastAsia="標楷體" w:hAnsi="標楷體"/>
                <w:color w:val="000000"/>
              </w:rPr>
              <w:t>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捐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助項目及金額：</w:t>
            </w: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val="116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捐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助項目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申請金額</w:t>
            </w:r>
          </w:p>
          <w:p w:rsidR="00CA096E" w:rsidRDefault="00CA096E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:rsidR="00CA096E" w:rsidRDefault="00CA096E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:rsidR="00CA096E" w:rsidRDefault="00A409B1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核定計畫金額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教育部填列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CA096E" w:rsidRDefault="00CA096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A096E" w:rsidRDefault="00A409B1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核定補助金額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教育部填列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CA096E" w:rsidRDefault="00CA096E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A096E" w:rsidRDefault="00A409B1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hRule="exact" w:val="1192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line="240" w:lineRule="exact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○○</w:t>
            </w:r>
            <w:r>
              <w:rPr>
                <w:rFonts w:ascii="標楷體" w:eastAsia="標楷體" w:hAnsi="標楷體"/>
                <w:color w:val="000000"/>
                <w:szCs w:val="24"/>
              </w:rPr>
              <w:t>社團</w:t>
            </w:r>
            <w:r>
              <w:rPr>
                <w:rFonts w:ascii="標楷體" w:eastAsia="標楷體" w:hAnsi="標楷體"/>
                <w:color w:val="000000"/>
                <w:szCs w:val="24"/>
              </w:rPr>
              <w:t>-○○</w:t>
            </w:r>
            <w:r>
              <w:rPr>
                <w:rFonts w:ascii="標楷體" w:eastAsia="標楷體" w:hAnsi="標楷體"/>
                <w:color w:val="000000"/>
                <w:szCs w:val="24"/>
              </w:rPr>
              <w:t>計畫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交通費：</w:t>
            </w:r>
          </w:p>
          <w:p w:rsidR="00CA096E" w:rsidRDefault="00A409B1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膳食費：</w:t>
            </w:r>
          </w:p>
          <w:p w:rsidR="00CA096E" w:rsidRDefault="00A409B1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保險費：</w:t>
            </w:r>
          </w:p>
          <w:p w:rsidR="00CA096E" w:rsidRDefault="00A409B1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…</w:t>
            </w:r>
          </w:p>
          <w:p w:rsidR="00CA096E" w:rsidRDefault="00A409B1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…</w:t>
            </w: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hRule="exact" w:val="112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a9"/>
              <w:spacing w:line="240" w:lineRule="exact"/>
              <w:ind w:left="36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合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</w:rPr>
              <w:t>計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hd w:val="clear" w:color="auto" w:fill="D8D8D8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hd w:val="clear" w:color="auto" w:fill="D8D8D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240" w:lineRule="exact"/>
              <w:rPr>
                <w:rFonts w:ascii="標楷體" w:eastAsia="標楷體" w:hAnsi="標楷體" w:cs="標楷體"/>
                <w:color w:val="000000"/>
                <w:shd w:val="clear" w:color="auto" w:fill="D8D8D8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hRule="exact" w:val="910"/>
        </w:trPr>
        <w:tc>
          <w:tcPr>
            <w:tcW w:w="6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  <w:ind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</w:t>
            </w:r>
            <w:r>
              <w:rPr>
                <w:rFonts w:ascii="標楷體" w:eastAsia="標楷體" w:hAnsi="標楷體"/>
                <w:color w:val="000000"/>
              </w:rPr>
              <w:t xml:space="preserve">             </w:t>
            </w:r>
            <w:r>
              <w:rPr>
                <w:rFonts w:ascii="標楷體" w:eastAsia="標楷體" w:hAnsi="標楷體"/>
                <w:color w:val="000000"/>
              </w:rPr>
              <w:t>主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會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計</w:t>
            </w: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</w:rPr>
              <w:t>首長</w:t>
            </w:r>
          </w:p>
          <w:p w:rsidR="00CA096E" w:rsidRDefault="00A409B1">
            <w:pPr>
              <w:pStyle w:val="Standard"/>
              <w:ind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單位</w:t>
            </w:r>
            <w:r>
              <w:rPr>
                <w:rFonts w:ascii="標楷體" w:eastAsia="標楷體" w:hAnsi="標楷體"/>
                <w:color w:val="000000"/>
              </w:rPr>
              <w:t xml:space="preserve">             </w:t>
            </w:r>
            <w:r>
              <w:rPr>
                <w:rFonts w:ascii="標楷體" w:eastAsia="標楷體" w:hAnsi="標楷體"/>
                <w:color w:val="000000"/>
              </w:rPr>
              <w:t>單位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教育部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教育部</w:t>
            </w:r>
          </w:p>
          <w:p w:rsidR="00CA096E" w:rsidRDefault="00A409B1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承辦人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單位主管</w:t>
            </w:r>
          </w:p>
          <w:p w:rsidR="00CA096E" w:rsidRDefault="00CA096E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CA096E" w:rsidRDefault="00CA096E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CA096E" w:rsidRDefault="00CA096E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CA096E" w:rsidRDefault="00CA096E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hRule="exact" w:val="2655"/>
        </w:trPr>
        <w:tc>
          <w:tcPr>
            <w:tcW w:w="4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補</w:t>
            </w:r>
            <w:r>
              <w:rPr>
                <w:rFonts w:ascii="標楷體" w:eastAsia="標楷體" w:hAnsi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</w:rPr>
              <w:t>捐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</w:rPr>
              <w:t>助方式：</w:t>
            </w:r>
          </w:p>
          <w:p w:rsidR="00CA096E" w:rsidRDefault="00A409B1">
            <w:pPr>
              <w:pStyle w:val="Standard"/>
              <w:spacing w:line="24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全額補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捐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助</w:t>
            </w:r>
          </w:p>
          <w:p w:rsidR="00CA096E" w:rsidRDefault="00A409B1">
            <w:pPr>
              <w:pStyle w:val="Standard"/>
              <w:spacing w:line="24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部分補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捐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助</w:t>
            </w:r>
          </w:p>
          <w:p w:rsidR="00CA096E" w:rsidRDefault="00A409B1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指定項目補</w:t>
            </w:r>
            <w:r>
              <w:rPr>
                <w:rFonts w:ascii="標楷體" w:eastAsia="標楷體" w:hAnsi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</w:rPr>
              <w:t>捐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</w:rPr>
              <w:t>助</w:t>
            </w:r>
            <w:r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</w:rPr>
              <w:t>是</w:t>
            </w:r>
            <w:r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</w:rPr>
              <w:t>否</w:t>
            </w:r>
          </w:p>
          <w:p w:rsidR="00CA096E" w:rsidRDefault="00A409B1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【補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捐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助比率　　％】</w:t>
            </w:r>
          </w:p>
          <w:p w:rsidR="00CA096E" w:rsidRDefault="00A409B1">
            <w:pPr>
              <w:pStyle w:val="Standard"/>
              <w:spacing w:line="240" w:lineRule="exact"/>
            </w:pP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b/>
                <w:color w:val="000000"/>
              </w:rPr>
              <w:t>地方政府經費辦理方式：</w:t>
            </w:r>
          </w:p>
          <w:p w:rsidR="00CA096E" w:rsidRDefault="00A409B1">
            <w:pPr>
              <w:pStyle w:val="Standard"/>
              <w:spacing w:line="24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納入預算</w:t>
            </w:r>
          </w:p>
          <w:p w:rsidR="00CA096E" w:rsidRDefault="00A409B1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代收代付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非屬地方政府</w:t>
            </w:r>
          </w:p>
        </w:tc>
        <w:tc>
          <w:tcPr>
            <w:tcW w:w="5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  <w:spacing w:line="240" w:lineRule="exact"/>
              <w:ind w:left="-26" w:firstLine="26"/>
              <w:jc w:val="both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餘款繳回方式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  <w:p w:rsidR="00CA096E" w:rsidRDefault="00A409B1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繳回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CA096E" w:rsidRDefault="00A409B1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依本部補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捐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助及委辦經費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核撥結報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作業要點辦理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b/>
                <w:color w:val="000000"/>
              </w:rPr>
              <w:t>彈性經費額度</w:t>
            </w:r>
            <w:r>
              <w:rPr>
                <w:rFonts w:ascii="標楷體" w:eastAsia="標楷體" w:hAnsi="標楷體"/>
                <w:b/>
                <w:color w:val="000000"/>
              </w:rPr>
              <w:t>:</w:t>
            </w:r>
            <w:r>
              <w:rPr>
                <w:rFonts w:ascii="標楷體" w:eastAsia="標楷體" w:hAnsi="標楷體"/>
                <w:b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無彈性經費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計畫金額</w:t>
            </w:r>
            <w:r>
              <w:rPr>
                <w:rFonts w:ascii="標楷體" w:eastAsia="標楷體" w:hAnsi="標楷體"/>
                <w:color w:val="000000"/>
              </w:rPr>
              <w:t>2%</w:t>
            </w:r>
            <w:r>
              <w:rPr>
                <w:rFonts w:ascii="標楷體" w:eastAsia="標楷體" w:hAnsi="標楷體" w:cs="標楷體"/>
                <w:color w:val="000000"/>
              </w:rPr>
              <w:t>，</w:t>
            </w:r>
            <w:r>
              <w:rPr>
                <w:rFonts w:ascii="標楷體" w:eastAsia="標楷體" w:hAnsi="標楷體"/>
                <w:color w:val="000000"/>
              </w:rPr>
              <w:t>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上限為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萬</w:t>
            </w:r>
            <w:r>
              <w:rPr>
                <w:rFonts w:ascii="標楷體" w:eastAsia="標楷體" w:hAnsi="標楷體"/>
                <w:color w:val="000000"/>
              </w:rPr>
              <w:t>5,000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val="1107"/>
        </w:trPr>
        <w:tc>
          <w:tcPr>
            <w:tcW w:w="1038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備註：</w:t>
            </w:r>
          </w:p>
          <w:p w:rsidR="00CA096E" w:rsidRDefault="00A409B1">
            <w:pPr>
              <w:pStyle w:val="a9"/>
              <w:numPr>
                <w:ilvl w:val="0"/>
                <w:numId w:val="6"/>
              </w:numPr>
              <w:spacing w:line="240" w:lineRule="exac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本表適用政府機關</w:t>
            </w:r>
            <w:r>
              <w:rPr>
                <w:rFonts w:eastAsia="標楷體"/>
                <w:color w:val="000000"/>
                <w:szCs w:val="24"/>
              </w:rPr>
              <w:t>(</w:t>
            </w:r>
            <w:r>
              <w:rPr>
                <w:rFonts w:eastAsia="標楷體"/>
                <w:color w:val="000000"/>
                <w:szCs w:val="24"/>
              </w:rPr>
              <w:t>構</w:t>
            </w:r>
            <w:r>
              <w:rPr>
                <w:rFonts w:eastAsia="標楷體"/>
                <w:color w:val="000000"/>
                <w:szCs w:val="24"/>
              </w:rPr>
              <w:t>)</w:t>
            </w:r>
            <w:r>
              <w:rPr>
                <w:rFonts w:eastAsia="標楷體"/>
                <w:color w:val="000000"/>
                <w:szCs w:val="24"/>
              </w:rPr>
              <w:t>、公私立學校、特種基金及行政法人。</w:t>
            </w:r>
          </w:p>
          <w:p w:rsidR="00CA096E" w:rsidRDefault="00A409B1">
            <w:pPr>
              <w:pStyle w:val="a9"/>
              <w:numPr>
                <w:ilvl w:val="0"/>
                <w:numId w:val="6"/>
              </w:numPr>
              <w:spacing w:line="240" w:lineRule="exact"/>
              <w:jc w:val="both"/>
            </w:pPr>
            <w:r>
              <w:rPr>
                <w:rFonts w:eastAsia="標楷體"/>
                <w:color w:val="000000"/>
                <w:szCs w:val="24"/>
              </w:rPr>
              <w:t>各計畫執行單位應事先擬訂經費支用項目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，並於本表說明欄詳實敘明。</w:t>
            </w:r>
          </w:p>
          <w:p w:rsidR="00CA096E" w:rsidRDefault="00A409B1">
            <w:pPr>
              <w:pStyle w:val="a9"/>
              <w:numPr>
                <w:ilvl w:val="0"/>
                <w:numId w:val="6"/>
              </w:numPr>
              <w:spacing w:line="240" w:lineRule="exact"/>
              <w:ind w:left="539" w:hanging="539"/>
              <w:jc w:val="both"/>
            </w:pPr>
            <w:r>
              <w:rPr>
                <w:rFonts w:eastAsia="標楷體"/>
                <w:color w:val="000000"/>
                <w:szCs w:val="24"/>
              </w:rPr>
              <w:t>各執行單位經費動支應依中央政府各項經費支用規定、本部各計畫補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捐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eastAsia="標楷體"/>
                <w:color w:val="000000"/>
                <w:szCs w:val="24"/>
              </w:rPr>
              <w:t>助要點及本要點經費</w:t>
            </w:r>
            <w:r>
              <w:rPr>
                <w:rFonts w:eastAsia="標楷體"/>
                <w:color w:val="000000"/>
                <w:szCs w:val="24"/>
              </w:rPr>
              <w:lastRenderedPageBreak/>
              <w:t>編列基準表規定辦理。</w:t>
            </w:r>
          </w:p>
          <w:p w:rsidR="00CA096E" w:rsidRDefault="00A409B1">
            <w:pPr>
              <w:pStyle w:val="a9"/>
              <w:numPr>
                <w:ilvl w:val="0"/>
                <w:numId w:val="6"/>
              </w:numPr>
              <w:spacing w:line="240" w:lineRule="exact"/>
              <w:ind w:left="539" w:hanging="539"/>
              <w:jc w:val="both"/>
            </w:pPr>
            <w:r>
              <w:rPr>
                <w:rFonts w:eastAsia="標楷體"/>
                <w:color w:val="000000"/>
                <w:szCs w:val="24"/>
              </w:rPr>
              <w:t>上述中央政府經費支用規定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，得</w:t>
            </w:r>
            <w:proofErr w:type="gramStart"/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逕</w:t>
            </w:r>
            <w:proofErr w:type="gramEnd"/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於「行政院主計總處網站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友善經費報支專區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內審規定」查詢參考</w:t>
            </w:r>
            <w:r>
              <w:rPr>
                <w:rFonts w:eastAsia="標楷體"/>
                <w:color w:val="000000"/>
                <w:szCs w:val="24"/>
              </w:rPr>
              <w:t>。</w:t>
            </w:r>
          </w:p>
          <w:p w:rsidR="00CA096E" w:rsidRDefault="00A409B1">
            <w:pPr>
              <w:pStyle w:val="a9"/>
              <w:numPr>
                <w:ilvl w:val="0"/>
                <w:numId w:val="6"/>
              </w:numPr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非指定項目補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捐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助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/>
                <w:color w:val="000000"/>
              </w:rPr>
              <w:t>說明欄位新增支用項目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/>
                <w:color w:val="000000"/>
              </w:rPr>
              <w:t>得由執行單位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循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內部行政程序自行辦理。</w:t>
            </w:r>
          </w:p>
          <w:p w:rsidR="00CA096E" w:rsidRDefault="00A409B1">
            <w:pPr>
              <w:pStyle w:val="a9"/>
              <w:numPr>
                <w:ilvl w:val="0"/>
                <w:numId w:val="6"/>
              </w:numPr>
              <w:ind w:left="539" w:hanging="539"/>
              <w:jc w:val="both"/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同一計畫向本部及其他機關申請補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捐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助時</w:t>
            </w:r>
            <w:proofErr w:type="gramEnd"/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實或造</w:t>
            </w:r>
            <w:proofErr w:type="gramEnd"/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假情事，本部應撤銷該補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捐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助案件，並收回已撥付款項。</w:t>
            </w:r>
          </w:p>
          <w:p w:rsidR="00CA096E" w:rsidRDefault="00A409B1">
            <w:pPr>
              <w:pStyle w:val="a9"/>
              <w:numPr>
                <w:ilvl w:val="0"/>
                <w:numId w:val="6"/>
              </w:numPr>
              <w:ind w:left="539" w:hanging="539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捐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助計畫</w:t>
            </w:r>
            <w:r>
              <w:rPr>
                <w:rFonts w:ascii="標楷體" w:eastAsia="標楷體" w:hAnsi="標楷體"/>
                <w:color w:val="000000"/>
              </w:rPr>
              <w:t>除</w:t>
            </w:r>
            <w:r>
              <w:rPr>
                <w:rFonts w:ascii="標楷體" w:eastAsia="標楷體" w:hAnsi="標楷體" w:cs="標楷體"/>
                <w:color w:val="000000"/>
              </w:rPr>
              <w:t>依</w:t>
            </w:r>
            <w:r>
              <w:rPr>
                <w:rFonts w:ascii="標楷體" w:eastAsia="標楷體" w:hAnsi="標楷體"/>
                <w:color w:val="000000"/>
              </w:rPr>
              <w:t>本要點第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點規定之情形外，以不補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捐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助人事費、加班費、內部場地使用費及行政管理費為原則。</w:t>
            </w:r>
          </w:p>
          <w:p w:rsidR="00CA096E" w:rsidRDefault="00A409B1">
            <w:pPr>
              <w:pStyle w:val="a9"/>
              <w:numPr>
                <w:ilvl w:val="0"/>
                <w:numId w:val="6"/>
              </w:numPr>
              <w:ind w:left="539" w:hanging="539"/>
              <w:jc w:val="both"/>
            </w:pPr>
            <w:r>
              <w:rPr>
                <w:rFonts w:ascii="標楷體" w:eastAsia="標楷體" w:hAnsi="標楷體"/>
                <w:color w:val="000000"/>
              </w:rPr>
              <w:t>申請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捐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助經費，其計畫執行涉及須依「政府機關政策文宣規劃執行注意事項」、預算法第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62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條之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, PMingLiU"/>
                <w:color w:val="000000"/>
                <w:kern w:val="0"/>
                <w:szCs w:val="24"/>
              </w:rPr>
              <w:t>及其執行原則等相關規定辦理者，應明確標示其為「廣告」，且揭示贊助機關（教育部）名稱，並不得以置入性行銷方式進行。</w:t>
            </w: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1038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CA096E"/>
        </w:tc>
      </w:tr>
    </w:tbl>
    <w:p w:rsidR="00CA096E" w:rsidRDefault="00CA096E">
      <w:pPr>
        <w:pStyle w:val="Standard"/>
        <w:jc w:val="both"/>
        <w:rPr>
          <w:rFonts w:eastAsia="標楷體"/>
          <w:bCs/>
          <w:sz w:val="32"/>
        </w:rPr>
      </w:pPr>
    </w:p>
    <w:p w:rsidR="00CA096E" w:rsidRDefault="00A409B1">
      <w:pPr>
        <w:pStyle w:val="Standard"/>
        <w:pageBreakBefore/>
        <w:jc w:val="both"/>
      </w:pPr>
      <w:r>
        <w:rPr>
          <w:rFonts w:eastAsia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-18361</wp:posOffset>
                </wp:positionH>
                <wp:positionV relativeFrom="paragraph">
                  <wp:posOffset>15124</wp:posOffset>
                </wp:positionV>
                <wp:extent cx="579757" cy="229871"/>
                <wp:effectExtent l="0" t="0" r="10793" b="17779"/>
                <wp:wrapNone/>
                <wp:docPr id="7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7" cy="229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A096E" w:rsidRDefault="00A409B1">
                            <w:r>
                              <w:t>附件</w:t>
                            </w:r>
                            <w:r>
                              <w:t>1-4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1.45pt;margin-top:1.2pt;width:45.65pt;height:18.1pt;z-index: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gP1AEAAIIDAAAOAAAAZHJzL2Uyb0RvYy54bWysU8Fu2zAMvQ/oPwi6L04ydGmNKMXWoMOA&#10;YiuQ7QMUWYoFSKIgqbGz0+77i/3HPmfob5SS47Rob8MuMkVSj++R9PKqt4bsZYgaHKOzyZQS6QQ0&#10;2u0Y/f7t5u0FJTFx13ADTjJ6kJFerc7eLDtfyzm0YBoZCIK4WHee0TYlX1dVFK20PE7AS4dBBcHy&#10;hNewq5rAO0S3pppPp++rDkLjAwgZI3rXQ5CuCr5SUqSvSkWZiGEUuaVyhnJu81mtlrzeBe5bLY40&#10;+D+wsFw7LHqCWvPEyX3Qr6CsFgEiqDQRYCtQSgtZNKCa2fSFmk3LvSxasDnRn9oU/x+s+LK/C0Q3&#10;jC4ocdziiP7++f3w6+cst6bzscaMjcec1H+EHkc8+iM6s+JeBZu/qIVgHJt8ODVW9okIdJ4vLhfn&#10;WEBgaD6/vFgUlOrpsQ8xfZJgSTYYDTi30k6+v40JiWDqmJJrObjRxpTZGffCkfPWPLbDqxyusoyB&#10;brZSv+2L4nejlC00B1SIa4y1Wwg/KOlwJRh1uLOUmM8OO563ZzTCaGxHgzuBDxlNlAzmdRq2DMfs&#10;ebp1Gy8yxkD2w30CpYuwzGiofySKgy56j0uZN+n5vWQ9/TqrRwAAAP//AwBQSwMEFAAGAAgAAAAh&#10;ADgOJ2jbAAAABgEAAA8AAABkcnMvZG93bnJldi54bWxMjjFPwzAUhHek/gfrVWJr7QRUmZCXCiEY&#10;qdSWhc2JX5O0sR3ZThv+PWaC6XS6091XbmczsCv50DuLkK0FMLKN071tET6P7ysJLERltRqcJYRv&#10;CrCtFnelKrS72T1dD7FlacSGQiF0MY4F56HpyKiwdiPZlJ2cNyom61uuvbqlcTPwXIgNN6q36aFT&#10;I7121FwOk0E4fewu57dpL86tkPSVeZrrbId4v5xfnoFFmuNfGX7xEzpUial2k9WBDQir/Ck1EfJH&#10;YCmWMmmN8CA3wKuS/8evfgAAAP//AwBQSwECLQAUAAYACAAAACEAtoM4kv4AAADhAQAAEwAAAAAA&#10;AAAAAAAAAAAAAAAAW0NvbnRlbnRfVHlwZXNdLnhtbFBLAQItABQABgAIAAAAIQA4/SH/1gAAAJQB&#10;AAALAAAAAAAAAAAAAAAAAC8BAABfcmVscy8ucmVsc1BLAQItABQABgAIAAAAIQAonDgP1AEAAIID&#10;AAAOAAAAAAAAAAAAAAAAAC4CAABkcnMvZTJvRG9jLnhtbFBLAQItABQABgAIAAAAIQA4Dido2wAA&#10;AAYBAAAPAAAAAAAAAAAAAAAAAC4EAABkcnMvZG93bnJldi54bWxQSwUGAAAAAAQABADzAAAANgUA&#10;AAAA&#10;" filled="f" stroked="f">
                <v:textbox inset="0,0,0,0">
                  <w:txbxContent>
                    <w:p w:rsidR="00CA096E" w:rsidRDefault="00A409B1">
                      <w:r>
                        <w:t>附件</w:t>
                      </w:r>
                      <w:r>
                        <w:t>1-4</w:t>
                      </w:r>
                    </w:p>
                  </w:txbxContent>
                </v:textbox>
              </v:shape>
            </w:pict>
          </mc:Fallback>
        </mc:AlternateContent>
      </w:r>
    </w:p>
    <w:p w:rsidR="00CA096E" w:rsidRDefault="00A409B1">
      <w:pPr>
        <w:pStyle w:val="Standard"/>
        <w:jc w:val="both"/>
      </w:pPr>
      <w:r>
        <w:rPr>
          <w:rFonts w:eastAsia="標楷體"/>
          <w:b/>
          <w:bCs/>
          <w:sz w:val="28"/>
        </w:rPr>
        <w:t>計畫申請表</w:t>
      </w:r>
      <w:r>
        <w:rPr>
          <w:rFonts w:eastAsia="標楷體"/>
          <w:b/>
          <w:sz w:val="28"/>
        </w:rPr>
        <w:t>（每一計畫填列一份申請表）</w:t>
      </w:r>
    </w:p>
    <w:tbl>
      <w:tblPr>
        <w:tblW w:w="100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6"/>
        <w:gridCol w:w="1386"/>
        <w:gridCol w:w="1978"/>
        <w:gridCol w:w="3328"/>
      </w:tblGrid>
      <w:tr w:rsidR="00CA096E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4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before="180" w:after="18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計畫名稱：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before="180" w:after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計畫類別名稱：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before="180" w:after="180"/>
              <w:jc w:val="both"/>
              <w:rPr>
                <w:rFonts w:eastAsia="標楷體"/>
                <w:b/>
                <w:szCs w:val="24"/>
              </w:rPr>
            </w:pPr>
            <w:proofErr w:type="gramStart"/>
            <w:r>
              <w:rPr>
                <w:rFonts w:eastAsia="標楷體"/>
                <w:b/>
                <w:szCs w:val="24"/>
              </w:rPr>
              <w:t>（</w:t>
            </w:r>
            <w:proofErr w:type="gramEnd"/>
            <w:r>
              <w:rPr>
                <w:rFonts w:eastAsia="標楷體"/>
                <w:b/>
                <w:szCs w:val="24"/>
              </w:rPr>
              <w:t>範例：</w:t>
            </w:r>
            <w:r>
              <w:rPr>
                <w:rFonts w:eastAsia="標楷體"/>
                <w:b/>
                <w:szCs w:val="24"/>
              </w:rPr>
              <w:t>1.</w:t>
            </w:r>
            <w:r>
              <w:rPr>
                <w:rFonts w:eastAsia="標楷體"/>
                <w:b/>
                <w:szCs w:val="24"/>
              </w:rPr>
              <w:t>學術性</w:t>
            </w:r>
            <w:proofErr w:type="gramStart"/>
            <w:r>
              <w:rPr>
                <w:rFonts w:eastAsia="標楷體"/>
                <w:b/>
                <w:szCs w:val="24"/>
              </w:rPr>
              <w:t>）</w:t>
            </w:r>
            <w:proofErr w:type="gramEnd"/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val="318"/>
          <w:jc w:val="center"/>
        </w:trPr>
        <w:tc>
          <w:tcPr>
            <w:tcW w:w="4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/>
        </w:tc>
        <w:tc>
          <w:tcPr>
            <w:tcW w:w="197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before="180" w:after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融入美感教育：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before="180" w:after="180"/>
              <w:ind w:firstLine="420"/>
              <w:jc w:val="both"/>
            </w:pPr>
            <w:r>
              <w:rPr>
                <w:rFonts w:ascii="標楷體" w:eastAsia="標楷體" w:hAnsi="標楷體" w:cs="標楷體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</w:rPr>
              <w:t>是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</w:rPr>
              <w:t>否</w:t>
            </w:r>
            <w:proofErr w:type="gramEnd"/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val="318"/>
          <w:jc w:val="center"/>
        </w:trPr>
        <w:tc>
          <w:tcPr>
            <w:tcW w:w="4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CA096E"/>
        </w:tc>
        <w:tc>
          <w:tcPr>
            <w:tcW w:w="197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before="180" w:after="1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融入本土語言：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before="180" w:after="180"/>
              <w:ind w:firstLine="420"/>
              <w:jc w:val="both"/>
            </w:pPr>
            <w:r>
              <w:rPr>
                <w:rFonts w:ascii="標楷體" w:eastAsia="標楷體" w:hAnsi="標楷體" w:cs="標楷體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</w:rPr>
              <w:t>是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</w:rPr>
              <w:t>否</w:t>
            </w:r>
            <w:proofErr w:type="gramEnd"/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47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before="180" w:after="18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承辦社團：</w:t>
            </w:r>
          </w:p>
        </w:tc>
        <w:tc>
          <w:tcPr>
            <w:tcW w:w="5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before="180" w:after="18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服務人數：</w:t>
            </w: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47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before="180" w:after="18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合作對象：</w:t>
            </w:r>
          </w:p>
        </w:tc>
        <w:tc>
          <w:tcPr>
            <w:tcW w:w="5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before="180" w:after="18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合作人數：</w:t>
            </w: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3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before="180" w:after="180"/>
              <w:jc w:val="both"/>
            </w:pPr>
            <w:r>
              <w:rPr>
                <w:rFonts w:ascii="標楷體" w:eastAsia="標楷體" w:hAnsi="標楷體"/>
                <w:bCs/>
                <w:color w:val="FF0000"/>
                <w:sz w:val="28"/>
              </w:rPr>
              <w:t>活動次數：</w:t>
            </w:r>
          </w:p>
        </w:tc>
        <w:tc>
          <w:tcPr>
            <w:tcW w:w="33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before="180" w:after="180"/>
              <w:jc w:val="both"/>
            </w:pPr>
            <w:r>
              <w:rPr>
                <w:rFonts w:ascii="標楷體" w:eastAsia="標楷體" w:hAnsi="標楷體"/>
                <w:bCs/>
                <w:color w:val="FF0000"/>
                <w:sz w:val="28"/>
              </w:rPr>
              <w:t>活動時間：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before="180" w:after="180"/>
              <w:jc w:val="both"/>
            </w:pPr>
            <w:r>
              <w:rPr>
                <w:rFonts w:ascii="標楷體" w:eastAsia="標楷體" w:hAnsi="標楷體"/>
                <w:bCs/>
                <w:color w:val="FF0000"/>
                <w:sz w:val="28"/>
              </w:rPr>
              <w:t>活動地點：</w:t>
            </w: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334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before="180" w:after="180"/>
              <w:jc w:val="both"/>
            </w:pPr>
            <w:r>
              <w:rPr>
                <w:rFonts w:ascii="標楷體" w:eastAsia="標楷體" w:hAnsi="標楷體"/>
                <w:bCs/>
                <w:color w:val="FF0000"/>
                <w:sz w:val="28"/>
              </w:rPr>
              <w:t>戶外活動次數：</w:t>
            </w:r>
          </w:p>
        </w:tc>
        <w:tc>
          <w:tcPr>
            <w:tcW w:w="3364" w:type="dxa"/>
            <w:gridSpan w:val="2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before="180" w:after="180"/>
              <w:jc w:val="both"/>
            </w:pPr>
            <w:r>
              <w:rPr>
                <w:rFonts w:ascii="標楷體" w:eastAsia="標楷體" w:hAnsi="標楷體"/>
                <w:bCs/>
                <w:color w:val="FF0000"/>
                <w:sz w:val="28"/>
              </w:rPr>
              <w:t>戶外活動時間：</w:t>
            </w:r>
          </w:p>
        </w:tc>
        <w:tc>
          <w:tcPr>
            <w:tcW w:w="332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before="180" w:after="180"/>
              <w:jc w:val="both"/>
            </w:pPr>
            <w:r>
              <w:rPr>
                <w:rFonts w:ascii="標楷體" w:eastAsia="標楷體" w:hAnsi="標楷體"/>
                <w:bCs/>
                <w:color w:val="FF0000"/>
                <w:sz w:val="28"/>
              </w:rPr>
              <w:t>戶外活動地點：</w:t>
            </w: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1003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jc w:val="both"/>
            </w:pPr>
            <w:r>
              <w:rPr>
                <w:rFonts w:ascii="標楷體" w:eastAsia="標楷體" w:hAnsi="標楷體"/>
                <w:bCs/>
                <w:color w:val="FF0000"/>
                <w:sz w:val="28"/>
              </w:rPr>
              <w:t>因應</w:t>
            </w:r>
            <w:proofErr w:type="gramStart"/>
            <w:r>
              <w:rPr>
                <w:rFonts w:ascii="標楷體" w:eastAsia="標楷體" w:hAnsi="標楷體"/>
                <w:bCs/>
                <w:color w:val="FF0000"/>
                <w:sz w:val="28"/>
              </w:rPr>
              <w:t>疫情備</w:t>
            </w:r>
            <w:proofErr w:type="gramEnd"/>
            <w:r>
              <w:rPr>
                <w:rFonts w:ascii="標楷體" w:eastAsia="標楷體" w:hAnsi="標楷體"/>
                <w:bCs/>
                <w:color w:val="FF0000"/>
                <w:sz w:val="28"/>
              </w:rPr>
              <w:t>選方案：</w:t>
            </w:r>
            <w:r>
              <w:rPr>
                <w:rFonts w:ascii="標楷體" w:eastAsia="標楷體" w:hAnsi="標楷體"/>
                <w:bCs/>
                <w:color w:val="FF0000"/>
                <w:sz w:val="28"/>
              </w:rPr>
              <w:t xml:space="preserve"> □</w:t>
            </w:r>
            <w:r>
              <w:rPr>
                <w:rFonts w:ascii="標楷體" w:eastAsia="標楷體" w:hAnsi="標楷體"/>
                <w:bCs/>
                <w:color w:val="FF0000"/>
                <w:sz w:val="28"/>
              </w:rPr>
              <w:t>有，請於活動企劃書內詳述說明</w:t>
            </w:r>
            <w:r>
              <w:rPr>
                <w:rFonts w:ascii="標楷體" w:eastAsia="標楷體" w:hAnsi="標楷體"/>
                <w:bCs/>
                <w:color w:val="FF0000"/>
                <w:sz w:val="28"/>
              </w:rPr>
              <w:t xml:space="preserve">    □</w:t>
            </w:r>
            <w:r>
              <w:rPr>
                <w:rFonts w:ascii="標楷體" w:eastAsia="標楷體" w:hAnsi="標楷體"/>
                <w:bCs/>
                <w:color w:val="FF0000"/>
                <w:sz w:val="28"/>
              </w:rPr>
              <w:t>無</w:t>
            </w: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10038" w:type="dxa"/>
            <w:gridSpan w:val="4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jc w:val="both"/>
            </w:pPr>
            <w:r>
              <w:rPr>
                <w:rFonts w:eastAsia="標楷體"/>
                <w:sz w:val="28"/>
              </w:rPr>
              <w:t>申請補助金額：</w:t>
            </w:r>
            <w:r>
              <w:rPr>
                <w:rFonts w:eastAsia="Times New Roman"/>
                <w:sz w:val="28"/>
              </w:rPr>
              <w:t xml:space="preserve">               </w:t>
            </w:r>
            <w:r>
              <w:rPr>
                <w:rFonts w:eastAsia="標楷體"/>
                <w:sz w:val="28"/>
              </w:rPr>
              <w:t>元</w:t>
            </w: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1003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spacing w:before="180" w:after="180"/>
              <w:jc w:val="both"/>
            </w:pPr>
            <w:r>
              <w:rPr>
                <w:rFonts w:eastAsia="標楷體"/>
                <w:sz w:val="28"/>
              </w:rPr>
              <w:t>學校補助金額：</w:t>
            </w:r>
            <w:r>
              <w:rPr>
                <w:rFonts w:eastAsia="Times New Roman"/>
                <w:sz w:val="28"/>
              </w:rPr>
              <w:t xml:space="preserve">               </w:t>
            </w:r>
            <w:r>
              <w:rPr>
                <w:rFonts w:eastAsia="標楷體"/>
                <w:sz w:val="28"/>
              </w:rPr>
              <w:t>元（</w:t>
            </w:r>
            <w:r>
              <w:rPr>
                <w:rFonts w:eastAsia="標楷體"/>
                <w:b/>
                <w:bCs/>
                <w:szCs w:val="36"/>
              </w:rPr>
              <w:t>學校應編列經費配合辦理</w:t>
            </w:r>
            <w:r>
              <w:rPr>
                <w:rFonts w:eastAsia="標楷體"/>
                <w:sz w:val="28"/>
              </w:rPr>
              <w:t>）</w:t>
            </w: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val="1582"/>
          <w:jc w:val="center"/>
        </w:trPr>
        <w:tc>
          <w:tcPr>
            <w:tcW w:w="1003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96E" w:rsidRDefault="00A409B1">
            <w:pPr>
              <w:pStyle w:val="Standard"/>
              <w:ind w:left="4410" w:hanging="441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其他經費來源：</w:t>
            </w:r>
          </w:p>
          <w:p w:rsidR="00CA096E" w:rsidRDefault="00A409B1">
            <w:pPr>
              <w:pStyle w:val="Standard"/>
              <w:ind w:left="4410" w:hanging="4410"/>
              <w:jc w:val="both"/>
            </w:pPr>
            <w:r>
              <w:rPr>
                <w:rFonts w:ascii="標楷體" w:eastAsia="標楷體" w:hAnsi="標楷體"/>
                <w:bCs/>
                <w:sz w:val="28"/>
              </w:rPr>
              <w:t>1.</w:t>
            </w:r>
            <w:r>
              <w:rPr>
                <w:rFonts w:ascii="標楷體" w:eastAsia="標楷體" w:hAnsi="標楷體"/>
                <w:bCs/>
                <w:sz w:val="28"/>
              </w:rPr>
              <w:t>社團自籌金額：</w:t>
            </w: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無</w:t>
            </w: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有</w:t>
            </w:r>
            <w:r>
              <w:rPr>
                <w:rFonts w:eastAsia="Times New Roman"/>
                <w:sz w:val="28"/>
              </w:rPr>
              <w:t xml:space="preserve">               </w:t>
            </w:r>
            <w:r>
              <w:rPr>
                <w:rFonts w:eastAsia="標楷體"/>
                <w:sz w:val="28"/>
              </w:rPr>
              <w:t>元</w:t>
            </w:r>
          </w:p>
          <w:p w:rsidR="00CA096E" w:rsidRDefault="00A409B1">
            <w:pPr>
              <w:pStyle w:val="Standard"/>
              <w:ind w:left="4410" w:hanging="4410"/>
              <w:jc w:val="both"/>
            </w:pPr>
            <w:r>
              <w:rPr>
                <w:rFonts w:ascii="標楷體" w:eastAsia="標楷體" w:hAnsi="標楷體"/>
                <w:bCs/>
                <w:sz w:val="28"/>
              </w:rPr>
              <w:t>2.</w:t>
            </w:r>
            <w:r>
              <w:rPr>
                <w:rFonts w:ascii="標楷體" w:eastAsia="標楷體" w:hAnsi="標楷體"/>
                <w:bCs/>
                <w:sz w:val="28"/>
              </w:rPr>
              <w:t>學員收費金額：</w:t>
            </w: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無</w:t>
            </w: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有</w:t>
            </w:r>
            <w:r>
              <w:rPr>
                <w:rFonts w:eastAsia="Times New Roman"/>
                <w:sz w:val="28"/>
              </w:rPr>
              <w:t xml:space="preserve">               </w:t>
            </w:r>
            <w:r>
              <w:rPr>
                <w:rFonts w:eastAsia="標楷體"/>
                <w:sz w:val="28"/>
              </w:rPr>
              <w:t>元</w:t>
            </w:r>
          </w:p>
          <w:p w:rsidR="00CA096E" w:rsidRDefault="00A409B1">
            <w:pPr>
              <w:pStyle w:val="Standard"/>
              <w:ind w:left="4410" w:hanging="4410"/>
              <w:jc w:val="both"/>
            </w:pPr>
            <w:r>
              <w:rPr>
                <w:rFonts w:eastAsia="標楷體"/>
                <w:sz w:val="28"/>
              </w:rPr>
              <w:t>3.</w:t>
            </w:r>
            <w:r>
              <w:rPr>
                <w:rFonts w:eastAsia="標楷體"/>
                <w:sz w:val="28"/>
              </w:rPr>
              <w:t>擬向其他機關與民間團體申請補助：</w:t>
            </w: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無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有</w:t>
            </w:r>
            <w:r>
              <w:rPr>
                <w:rFonts w:eastAsia="Times New Roman"/>
                <w:sz w:val="28"/>
              </w:rPr>
              <w:t xml:space="preserve">               </w:t>
            </w:r>
            <w:r>
              <w:rPr>
                <w:rFonts w:eastAsia="標楷體"/>
                <w:sz w:val="28"/>
              </w:rPr>
              <w:t>元</w:t>
            </w: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val="1403"/>
          <w:jc w:val="center"/>
        </w:trPr>
        <w:tc>
          <w:tcPr>
            <w:tcW w:w="1003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活動主題：</w:t>
            </w: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val="1403"/>
          <w:jc w:val="center"/>
        </w:trPr>
        <w:tc>
          <w:tcPr>
            <w:tcW w:w="1003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預期效益：</w:t>
            </w:r>
          </w:p>
        </w:tc>
      </w:tr>
      <w:tr w:rsidR="00CA096E">
        <w:tblPrEx>
          <w:tblCellMar>
            <w:top w:w="0" w:type="dxa"/>
            <w:bottom w:w="0" w:type="dxa"/>
          </w:tblCellMar>
        </w:tblPrEx>
        <w:trPr>
          <w:cantSplit/>
          <w:trHeight w:val="1403"/>
          <w:jc w:val="center"/>
        </w:trPr>
        <w:tc>
          <w:tcPr>
            <w:tcW w:w="1003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96E" w:rsidRDefault="00A409B1">
            <w:pPr>
              <w:pStyle w:val="Standard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lastRenderedPageBreak/>
              <w:t>活動內容：</w:t>
            </w:r>
          </w:p>
        </w:tc>
      </w:tr>
    </w:tbl>
    <w:p w:rsidR="00CA096E" w:rsidRDefault="00CA096E">
      <w:pPr>
        <w:pStyle w:val="Standard"/>
        <w:jc w:val="both"/>
      </w:pPr>
    </w:p>
    <w:sectPr w:rsidR="00CA096E">
      <w:footerReference w:type="default" r:id="rId9"/>
      <w:pgSz w:w="11906" w:h="16838"/>
      <w:pgMar w:top="1134" w:right="1049" w:bottom="1134" w:left="851" w:header="720" w:footer="992" w:gutter="0"/>
      <w:cols w:space="720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9B1" w:rsidRDefault="00A409B1">
      <w:r>
        <w:separator/>
      </w:r>
    </w:p>
  </w:endnote>
  <w:endnote w:type="continuationSeparator" w:id="0">
    <w:p w:rsidR="00A409B1" w:rsidRDefault="00A4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Arial Unicode MS">
    <w:panose1 w:val="020B0604020202020204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46E" w:rsidRDefault="00A409B1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9687"/>
              <wp:effectExtent l="0" t="0" r="0" b="0"/>
              <wp:wrapSquare wrapText="bothSides"/>
              <wp:docPr id="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00646E" w:rsidRDefault="00A409B1">
                          <w:pPr>
                            <w:pStyle w:val="a5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2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30" type="#_x0000_t202" style="position:absolute;margin-left:-50.1pt;margin-top:.05pt;width:1.1pt;height:1.5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4Z4gEAAL4DAAAOAAAAZHJzL2Uyb0RvYy54bWysU9tu2zAMfR+wfxD0vjjJgF6MOEXXIMOA&#10;YhuQ7QNoWY4F6AZKjZ19/Sgpl257G+oHmRKpQ55DavUwGc0OEoNytuGL2ZwzaYXrlN03/OeP7Yc7&#10;zkIE24F2Vjb8KAN/WL9/txp9LZducLqTyAjEhnr0DR9i9HVVBTFIA2HmvLTk7B0aiLTFfdUhjIRu&#10;dLWcz2+q0WHn0QkZAp1uipOvM37fSxG/9X2QkemGU20xr5jXNq3VegX1HsEPSpzKgP+owoCylPQC&#10;tYEI7AXVP1BGCXTB9XEmnKlc3yshMwdis5j/xWY3gJeZC4kT/EWm8Haw4uvhOzLVUe84s2CoRVuk&#10;3zIpM/pQU8DOU0icPrkpRZ3OAx0mwlOPJv2JCiM/aXy86CqnyES69PH+dsmZIM/i/ubuNmFU16se&#10;Q/wsnWHJaDhS07KWcHgOsYSeQ1Km4LTqtkrrvMF9+6SRHYAavM1fuav9AOU0N5nShRKaU/+BoW1C&#10;si5hUjqoU7YNhKHkTu4qSVEoJytO7UTOZLauO5I89ASo9MHhL85GGqeGW5p3zvQXS91Kk3c28Gy0&#10;ZwOsoIsNj5wV8ymWCaUR8RCf7c6LhJH5+seXSJVmXa75TxXSkGR6p4FOU/h6n6Ouz279GwAA//8D&#10;AFBLAwQUAAYACAAAACEAfgztmNgAAAABAQAADwAAAGRycy9kb3ducmV2LnhtbEyPwU7DMBBE70j8&#10;g7VIXFDrYKQKhTgVrQRHqrYI2ts2XpKIeB3ZThP+HvcEx50ZzbwtlpPtxJl8aB1ruJ9nIIgrZ1qu&#10;NbzvX2aPIEJENtg5Jg0/FGBZXl8VmBs38pbOu1iLVMIhRw1NjH0uZagashjmridO3pfzFmM6fS2N&#10;xzGV206qLFtIiy2nhQZ7WjdUfe8Gq0FtVq/jh8HheHjbfBpzHHxNd1rf3kzPTyAiTfEvDBf8hA5l&#10;Yjq5gU0QnYb0SLyoInlKgThpeFAgy0L+Jy9/AQAA//8DAFBLAQItABQABgAIAAAAIQC2gziS/gAA&#10;AOEBAAATAAAAAAAAAAAAAAAAAAAAAABbQ29udGVudF9UeXBlc10ueG1sUEsBAi0AFAAGAAgAAAAh&#10;ADj9If/WAAAAlAEAAAsAAAAAAAAAAAAAAAAALwEAAF9yZWxzLy5yZWxzUEsBAi0AFAAGAAgAAAAh&#10;AG3IrhniAQAAvgMAAA4AAAAAAAAAAAAAAAAALgIAAGRycy9lMm9Eb2MueG1sUEsBAi0AFAAGAAgA&#10;AAAhAH4M7ZjYAAAAAQEAAA8AAAAAAAAAAAAAAAAAPAQAAGRycy9kb3ducmV2LnhtbFBLBQYAAAAA&#10;BAAEAPMAAABBBQAAAAA=&#10;" stroked="f">
              <v:fill opacity="0"/>
              <v:textbox style="mso-fit-shape-to-text:t" inset="0,0,0,0">
                <w:txbxContent>
                  <w:p w:rsidR="0000646E" w:rsidRDefault="00A409B1">
                    <w:pPr>
                      <w:pStyle w:val="a5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</w:rPr>
                      <w:t>2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46E" w:rsidRDefault="00A409B1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9687"/>
              <wp:effectExtent l="0" t="0" r="0" b="0"/>
              <wp:wrapSquare wrapText="bothSides"/>
              <wp:docPr id="2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00646E" w:rsidRDefault="00A409B1">
                          <w:pPr>
                            <w:pStyle w:val="a5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3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3" o:spid="_x0000_s1031" type="#_x0000_t202" style="position:absolute;margin-left:-50.1pt;margin-top:.05pt;width:1.1pt;height:1.55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EB5AEAAMUDAAAOAAAAZHJzL2Uyb0RvYy54bWysU9uK2zAQfS/0H4TeGydZ2IuJs7QbUgpL&#10;W0j7AbIsxwLdmNHGTr++IynO9vJW6gd5pBmdmXNmtHmcrGEnBai9a/hqseRMOek77Y4N//5t/+6e&#10;M4zCdcJ4pxp+Vsgft2/fbMZQq7UfvOkUMAJxWI+h4UOMoa4qlIOyAhc+KEfO3oMVkbZwrDoQI6Fb&#10;U62Xy9tq9NAF8FIh0umuOPk24/e9kvFL36OKzDScaot5hby2aa22G1EfQYRBy0sZ4h+qsEI7SnqF&#10;2oko2Avov6CsluDR93Ehva1832upMgdis1r+weYwiKAyFxIHw1Um/H+w8vPpKzDdNXzNmROWWrQH&#10;+t0kZcaANQUcAoXE6YOfqMPzOdJhIjz1YNOfqDDyk8bnq65qikymSzcPdwQvybN6uL2/SxjV69UA&#10;GD8qb1kyGg7UtKylOD1jLKFzSMqE3uhur43JGzi2TwbYSVCD9/krd00YRDnNTaZ0WEJz6t8wjEtI&#10;zifMPA8p207gUHInd5WkKJSTFad2yqJd5Wh9dyaV6CUQg8HDD85GmqqGOxp7zswnR01LAzgbMBvt&#10;bAgn6WLDI2fFfIplUGlSgojP7hBkwsi0w/uXSAVneVJFJf+lUJqVzPIy12kYf93nqNfXt/0JAAD/&#10;/wMAUEsDBBQABgAIAAAAIQB+DO2Y2AAAAAEBAAAPAAAAZHJzL2Rvd25yZXYueG1sTI/BTsMwEETv&#10;SPyDtUhcUOtgpAqFOBWtBEeqtgja2zZekoh4HdlOE/4e9wTHnRnNvC2Wk+3EmXxoHWu4n2cgiCtn&#10;Wq41vO9fZo8gQkQ22DkmDT8UYFleXxWYGzfyls67WItUwiFHDU2MfS5lqBqyGOauJ07el/MWYzp9&#10;LY3HMZXbTqosW0iLLaeFBntaN1R97warQW1Wr+OHweF4eNt8GnMcfE13Wt/eTM9PICJN8S8MF/yE&#10;DmViOrmBTRCdhvRIvKgieUqBOGl4UCDLQv4nL38BAAD//wMAUEsBAi0AFAAGAAgAAAAhALaDOJL+&#10;AAAA4QEAABMAAAAAAAAAAAAAAAAAAAAAAFtDb250ZW50X1R5cGVzXS54bWxQSwECLQAUAAYACAAA&#10;ACEAOP0h/9YAAACUAQAACwAAAAAAAAAAAAAAAAAvAQAAX3JlbHMvLnJlbHNQSwECLQAUAAYACAAA&#10;ACEA1NHhAeQBAADFAwAADgAAAAAAAAAAAAAAAAAuAgAAZHJzL2Uyb0RvYy54bWxQSwECLQAUAAYA&#10;CAAAACEAfgztmNgAAAABAQAADwAAAAAAAAAAAAAAAAA+BAAAZHJzL2Rvd25yZXYueG1sUEsFBgAA&#10;AAAEAAQA8wAAAEMFAAAAAA==&#10;" stroked="f">
              <v:fill opacity="0"/>
              <v:textbox style="mso-fit-shape-to-text:t" inset="0,0,0,0">
                <w:txbxContent>
                  <w:p w:rsidR="0000646E" w:rsidRDefault="00A409B1">
                    <w:pPr>
                      <w:pStyle w:val="a5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</w:rPr>
                      <w:t>3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46E" w:rsidRDefault="00A409B1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9687"/>
              <wp:effectExtent l="0" t="0" r="0" b="0"/>
              <wp:wrapSquare wrapText="bothSides"/>
              <wp:docPr id="3" name="Fram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00646E" w:rsidRDefault="00A409B1">
                          <w:pPr>
                            <w:pStyle w:val="a5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11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5" o:spid="_x0000_s1032" type="#_x0000_t202" style="position:absolute;margin-left:-50.1pt;margin-top:.05pt;width:1.1pt;height:1.55pt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3S5wEAAMUDAAAOAAAAZHJzL2Uyb0RvYy54bWysU9tu2zAMfR+wfxD0vjhJsV6COMXWIMOA&#10;YiuQ9QNkWY4F6AZSjZ19/SgpTrf1bZgfZEqkDnkOqfX9aA07KkDtXc0Xszlnyknfaneo+fOP3Ydb&#10;zjAK1wrjnar5SSG/37x/tx7CSi19702rgBGIw9UQat7HGFZVhbJXVuDMB+XI2XmwItIWDlULYiB0&#10;a6rlfH5dDR7aAF4qRDrdFiffZPyuUzJ+7zpUkZmaU20xr5DXJq3VZi1WBxCh1/JchviHKqzQjpJe&#10;oLYiCvYC+g2U1RI8+i7OpLeV7zotVeZAbBbzv9jsexFU5kLiYLjIhP8PVn47PgHTbc2vOHPCUot2&#10;QL+PSZkh4IoC9oFC4vjZj9Th6RzpMBEeO7DpT1QY+Unj00VXNUYm06Wru5slZ5I8i7vr25uEUb1e&#10;DYDxi/KWJaPmQE3LWorjI8YSOoWkTOiNbnfamLyBQ/NggB0FNXiXv3LXhF6U09xkSoclNKf+A8O4&#10;hOR8wszzkLJtBfYld3JXSYpCOVlxbMYs2nKSo/HtiVSil0AMeg8/ORtoqmruaOw5M18dNS0N4GTA&#10;ZDSTIZykizWPnBXzIZZBpUkJIj66fZAJI9MOn14iFZzlSRWV/OdCaVYyy/Ncp2H8fZ+jXl/f5hcA&#10;AAD//wMAUEsDBBQABgAIAAAAIQB+DO2Y2AAAAAEBAAAPAAAAZHJzL2Rvd25yZXYueG1sTI/BTsMw&#10;EETvSPyDtUhcUOtgpAqFOBWtBEeqtgja2zZekoh4HdlOE/4e9wTHnRnNvC2Wk+3EmXxoHWu4n2cg&#10;iCtnWq41vO9fZo8gQkQ22DkmDT8UYFleXxWYGzfyls67WItUwiFHDU2MfS5lqBqyGOauJ07el/MW&#10;Yzp9LY3HMZXbTqosW0iLLaeFBntaN1R97warQW1Wr+OHweF4eNt8GnMcfE13Wt/eTM9PICJN8S8M&#10;F/yEDmViOrmBTRCdhvRIvKgieUqBOGl4UCDLQv4nL38BAAD//wMAUEsBAi0AFAAGAAgAAAAhALaD&#10;OJL+AAAA4QEAABMAAAAAAAAAAAAAAAAAAAAAAFtDb250ZW50X1R5cGVzXS54bWxQSwECLQAUAAYA&#10;CAAAACEAOP0h/9YAAACUAQAACwAAAAAAAAAAAAAAAAAvAQAAX3JlbHMvLnJlbHNQSwECLQAUAAYA&#10;CAAAACEAB5wd0ucBAADFAwAADgAAAAAAAAAAAAAAAAAuAgAAZHJzL2Uyb0RvYy54bWxQSwECLQAU&#10;AAYACAAAACEAfgztmNgAAAABAQAADwAAAAAAAAAAAAAAAABBBAAAZHJzL2Rvd25yZXYueG1sUEsF&#10;BgAAAAAEAAQA8wAAAEYFAAAAAA==&#10;" stroked="f">
              <v:fill opacity="0"/>
              <v:textbox style="mso-fit-shape-to-text:t" inset="0,0,0,0">
                <w:txbxContent>
                  <w:p w:rsidR="0000646E" w:rsidRDefault="00A409B1">
                    <w:pPr>
                      <w:pStyle w:val="a5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</w:rPr>
                      <w:t>11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9B1" w:rsidRDefault="00A409B1">
      <w:r>
        <w:rPr>
          <w:color w:val="000000"/>
        </w:rPr>
        <w:separator/>
      </w:r>
    </w:p>
  </w:footnote>
  <w:footnote w:type="continuationSeparator" w:id="0">
    <w:p w:rsidR="00A409B1" w:rsidRDefault="00A4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45B9"/>
    <w:multiLevelType w:val="multilevel"/>
    <w:tmpl w:val="F97E08B2"/>
    <w:styleLink w:val="WW8Num2"/>
    <w:lvl w:ilvl="0">
      <w:start w:val="1"/>
      <w:numFmt w:val="japaneseCounting"/>
      <w:lvlText w:val="%1、"/>
      <w:lvlJc w:val="left"/>
      <w:pPr>
        <w:ind w:left="1095" w:hanging="855"/>
      </w:pPr>
      <w:rPr>
        <w:rFonts w:ascii="Times New Roman" w:eastAsia="標楷體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12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21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6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</w:abstractNum>
  <w:abstractNum w:abstractNumId="1" w15:restartNumberingAfterBreak="0">
    <w:nsid w:val="34B54E4D"/>
    <w:multiLevelType w:val="multilevel"/>
    <w:tmpl w:val="3B7A3DE4"/>
    <w:styleLink w:val="WW8Num4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b/>
        <w:color w:val="auto"/>
        <w:kern w:val="3"/>
        <w:sz w:val="22"/>
        <w:szCs w:val="20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</w:abstractNum>
  <w:abstractNum w:abstractNumId="2" w15:restartNumberingAfterBreak="0">
    <w:nsid w:val="43F965F8"/>
    <w:multiLevelType w:val="multilevel"/>
    <w:tmpl w:val="50368FEE"/>
    <w:styleLink w:val="WWNum1"/>
    <w:lvl w:ilvl="0">
      <w:start w:val="1"/>
      <w:numFmt w:val="japaneseCounting"/>
      <w:lvlText w:val="（%1）"/>
      <w:lvlJc w:val="left"/>
      <w:pPr>
        <w:ind w:left="1423" w:hanging="855"/>
      </w:pPr>
      <w:rPr>
        <w:rFonts w:ascii="Times New Roman" w:eastAsia="新細明體, PMingLiU" w:hAnsi="Times New Roman" w:cs="Times New Roman"/>
        <w:color w:val="auto"/>
        <w:kern w:val="3"/>
        <w:sz w:val="28"/>
        <w:szCs w:val="20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</w:abstractNum>
  <w:abstractNum w:abstractNumId="3" w15:restartNumberingAfterBreak="0">
    <w:nsid w:val="4EDB7783"/>
    <w:multiLevelType w:val="multilevel"/>
    <w:tmpl w:val="5DA27DA2"/>
    <w:styleLink w:val="WW8Num1"/>
    <w:lvl w:ilvl="0">
      <w:start w:val="1"/>
      <w:numFmt w:val="japaneseCounting"/>
      <w:lvlText w:val="（%1）"/>
      <w:lvlJc w:val="left"/>
      <w:pPr>
        <w:ind w:left="855" w:hanging="855"/>
      </w:pPr>
      <w:rPr>
        <w:rFonts w:ascii="Times New Roman" w:eastAsia="標楷體" w:hAnsi="Times New Roman" w:cs="Times New Roman"/>
        <w:color w:val="000000"/>
        <w:kern w:val="3"/>
        <w:sz w:val="28"/>
        <w:szCs w:val="20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</w:abstractNum>
  <w:abstractNum w:abstractNumId="4" w15:restartNumberingAfterBreak="0">
    <w:nsid w:val="53A06F0E"/>
    <w:multiLevelType w:val="multilevel"/>
    <w:tmpl w:val="5456DC74"/>
    <w:styleLink w:val="WW8Num5"/>
    <w:lvl w:ilvl="0">
      <w:start w:val="1"/>
      <w:numFmt w:val="japaneseCounting"/>
      <w:lvlText w:val="%1、"/>
      <w:lvlJc w:val="left"/>
      <w:pPr>
        <w:ind w:left="360" w:hanging="360"/>
      </w:pPr>
      <w:rPr>
        <w:rFonts w:ascii="Arial" w:eastAsia="新細明體, PMingLiU" w:hAnsi="Arial" w:cs="Arial"/>
        <w:color w:val="auto"/>
        <w:kern w:val="3"/>
        <w:sz w:val="24"/>
        <w:szCs w:val="20"/>
        <w:lang w:val="en-US" w:eastAsia="zh-TW" w:bidi="ar-SA"/>
      </w:rPr>
    </w:lvl>
    <w:lvl w:ilvl="1">
      <w:start w:val="1"/>
      <w:numFmt w:val="japaneseCounting"/>
      <w:lvlText w:val="(%2)"/>
      <w:lvlJc w:val="left"/>
      <w:pPr>
        <w:ind w:left="1650" w:hanging="390"/>
      </w:pPr>
      <w:rPr>
        <w:rFonts w:ascii="Arial" w:eastAsia="新細明體, PMingLiU" w:hAnsi="Arial" w:cs="Arial"/>
        <w:color w:val="auto"/>
        <w:kern w:val="3"/>
        <w:sz w:val="24"/>
        <w:szCs w:val="20"/>
        <w:lang w:val="en-US" w:eastAsia="zh-TW" w:bidi="ar-SA"/>
      </w:rPr>
    </w:lvl>
    <w:lvl w:ilvl="2"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/>
        <w:color w:val="auto"/>
        <w:kern w:val="3"/>
        <w:sz w:val="24"/>
        <w:szCs w:val="20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4">
      <w:numFmt w:val="bullet"/>
      <w:lvlText w:val="□"/>
      <w:lvlJc w:val="left"/>
      <w:pPr>
        <w:ind w:left="2280" w:hanging="360"/>
      </w:pPr>
      <w:rPr>
        <w:rFonts w:ascii="標楷體" w:eastAsia="標楷體" w:hAnsi="標楷體" w:cs="Times New Roman"/>
        <w:color w:val="auto"/>
        <w:kern w:val="3"/>
        <w:sz w:val="24"/>
        <w:szCs w:val="20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</w:abstractNum>
  <w:abstractNum w:abstractNumId="5" w15:restartNumberingAfterBreak="0">
    <w:nsid w:val="709A245E"/>
    <w:multiLevelType w:val="multilevel"/>
    <w:tmpl w:val="D1FC40F6"/>
    <w:styleLink w:val="WW8Num3"/>
    <w:lvl w:ilvl="0">
      <w:start w:val="1"/>
      <w:numFmt w:val="japaneseCounting"/>
      <w:lvlText w:val="（%1）"/>
      <w:lvlJc w:val="left"/>
      <w:pPr>
        <w:ind w:left="1038" w:hanging="720"/>
      </w:pPr>
      <w:rPr>
        <w:rFonts w:ascii="Times New Roman" w:eastAsia="標楷體" w:hAnsi="Times New Roman" w:cs="Times New Roman"/>
        <w:b/>
        <w:bCs/>
        <w:color w:val="000000"/>
        <w:kern w:val="3"/>
        <w:sz w:val="28"/>
        <w:szCs w:val="20"/>
        <w:lang w:val="en-US" w:eastAsia="zh-TW" w:bidi="ar-SA"/>
      </w:rPr>
    </w:lvl>
    <w:lvl w:ilvl="1">
      <w:start w:val="1"/>
      <w:numFmt w:val="decimal"/>
      <w:lvlText w:val="%2."/>
      <w:lvlJc w:val="left"/>
      <w:pPr>
        <w:ind w:left="1158" w:hanging="360"/>
      </w:pPr>
      <w:rPr>
        <w:rFonts w:ascii="Times New Roman" w:eastAsia="標楷體" w:hAnsi="Times New Roman" w:cs="Times New Roman"/>
        <w:b/>
        <w:bCs/>
        <w:color w:val="000000"/>
        <w:kern w:val="3"/>
        <w:sz w:val="28"/>
        <w:szCs w:val="20"/>
        <w:lang w:val="en-US" w:eastAsia="zh-TW" w:bidi="ar-SA"/>
      </w:rPr>
    </w:lvl>
    <w:lvl w:ilvl="2">
      <w:start w:val="1"/>
      <w:numFmt w:val="japaneseCounting"/>
      <w:lvlText w:val="%3、"/>
      <w:lvlJc w:val="left"/>
      <w:pPr>
        <w:ind w:left="1998" w:hanging="720"/>
      </w:pPr>
      <w:rPr>
        <w:rFonts w:ascii="Times New Roman" w:eastAsia="標楷體" w:hAnsi="Times New Roman" w:cs="Times New Roman"/>
        <w:b/>
        <w:bCs/>
        <w:color w:val="000000"/>
        <w:kern w:val="3"/>
        <w:sz w:val="28"/>
        <w:szCs w:val="20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2238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718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3198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678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4158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638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</w:abstractNum>
  <w:abstractNum w:abstractNumId="6" w15:restartNumberingAfterBreak="0">
    <w:nsid w:val="7A6828D1"/>
    <w:multiLevelType w:val="multilevel"/>
    <w:tmpl w:val="432A2736"/>
    <w:styleLink w:val="WW8Num6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eastAsia="標楷體" w:hAnsi="標楷體" w:cs="新細明體, PMingLiU"/>
        <w:color w:val="000000"/>
        <w:kern w:val="0"/>
        <w:sz w:val="24"/>
        <w:szCs w:val="24"/>
        <w:u w:val="none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0"/>
        <w:lang w:val="en-US" w:eastAsia="zh-TW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096E"/>
    <w:rsid w:val="001154EC"/>
    <w:rsid w:val="00A409B1"/>
    <w:rsid w:val="00CA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A92F5-353F-44EF-925C-E1366858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napToGrid w:val="0"/>
    </w:pPr>
    <w:rPr>
      <w:rFonts w:ascii="Times New Roman" w:eastAsia="新細明體, PMingLiU" w:hAnsi="Times New Roman" w:cs="Times New Roman"/>
      <w:szCs w:val="20"/>
      <w:lang w:eastAsia="zh-TW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tabs>
        <w:tab w:val="center" w:pos="4153"/>
        <w:tab w:val="right" w:pos="8306"/>
      </w:tabs>
    </w:pPr>
    <w:rPr>
      <w:sz w:val="20"/>
    </w:rPr>
  </w:style>
  <w:style w:type="paragraph" w:customStyle="1" w:styleId="font10">
    <w:name w:val="font10"/>
    <w:basedOn w:val="Standard"/>
    <w:pPr>
      <w:widowControl/>
      <w:spacing w:before="100" w:after="100"/>
    </w:pPr>
    <w:rPr>
      <w:rFonts w:ascii="新細明體, PMingLiU" w:hAnsi="新細明體, PMingLiU" w:cs="Arial Unicode MS"/>
      <w:kern w:val="0"/>
      <w:sz w:val="20"/>
    </w:rPr>
  </w:style>
  <w:style w:type="paragraph" w:styleId="a6">
    <w:name w:val="Plain Text"/>
    <w:basedOn w:val="Standard"/>
    <w:rPr>
      <w:rFonts w:ascii="細明體" w:eastAsia="細明體" w:hAnsi="細明體" w:cs="Courier New"/>
    </w:rPr>
  </w:style>
  <w:style w:type="paragraph" w:styleId="a7">
    <w:name w:val="header"/>
    <w:basedOn w:val="Standard"/>
    <w:pPr>
      <w:tabs>
        <w:tab w:val="center" w:pos="4153"/>
        <w:tab w:val="right" w:pos="8306"/>
      </w:tabs>
    </w:pPr>
    <w:rPr>
      <w:sz w:val="20"/>
    </w:rPr>
  </w:style>
  <w:style w:type="paragraph" w:styleId="a8">
    <w:name w:val="Balloon Text"/>
    <w:basedOn w:val="Standard"/>
    <w:rPr>
      <w:rFonts w:ascii="Arial" w:hAnsi="Arial" w:cs="Arial"/>
      <w:sz w:val="18"/>
      <w:szCs w:val="18"/>
    </w:rPr>
  </w:style>
  <w:style w:type="paragraph" w:styleId="a9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DocumentMap">
    <w:name w:val="DocumentMap"/>
    <w:pPr>
      <w:widowControl/>
      <w:suppressAutoHyphens/>
      <w:snapToGrid w:val="0"/>
      <w:textAlignment w:val="auto"/>
    </w:pPr>
    <w:rPr>
      <w:rFonts w:ascii="Times New Roman" w:hAnsi="Times New Roman" w:cs="Times New Roman"/>
      <w:sz w:val="20"/>
      <w:szCs w:val="20"/>
      <w:lang w:eastAsia="zh-TW" w:bidi="ar-SA"/>
    </w:rPr>
  </w:style>
  <w:style w:type="character" w:customStyle="1" w:styleId="WW8Num1z0">
    <w:name w:val="WW8Num1z0"/>
    <w:rPr>
      <w:rFonts w:ascii="Times New Roman" w:eastAsia="標楷體" w:hAnsi="Times New Roman" w:cs="Times New Roman"/>
      <w:color w:val="000000"/>
      <w:kern w:val="3"/>
      <w:sz w:val="28"/>
      <w:szCs w:val="20"/>
      <w:lang w:val="en-US" w:eastAsia="zh-TW" w:bidi="ar-SA"/>
    </w:rPr>
  </w:style>
  <w:style w:type="character" w:customStyle="1" w:styleId="WW8Num1z1">
    <w:name w:val="WW8Num1z1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1z2">
    <w:name w:val="WW8Num1z2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1z3">
    <w:name w:val="WW8Num1z3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1z4">
    <w:name w:val="WW8Num1z4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1z5">
    <w:name w:val="WW8Num1z5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1z6">
    <w:name w:val="WW8Num1z6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1z7">
    <w:name w:val="WW8Num1z7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1z8">
    <w:name w:val="WW8Num1z8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2z0">
    <w:name w:val="WW8Num2z0"/>
    <w:rPr>
      <w:rFonts w:ascii="Times New Roman" w:eastAsia="標楷體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2z1">
    <w:name w:val="WW8Num2z1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2z2">
    <w:name w:val="WW8Num2z2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2z3">
    <w:name w:val="WW8Num2z3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2z4">
    <w:name w:val="WW8Num2z4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2z5">
    <w:name w:val="WW8Num2z5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2z6">
    <w:name w:val="WW8Num2z6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2z7">
    <w:name w:val="WW8Num2z7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2z8">
    <w:name w:val="WW8Num2z8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3z0">
    <w:name w:val="WW8Num3z0"/>
    <w:rPr>
      <w:rFonts w:ascii="Times New Roman" w:eastAsia="標楷體" w:hAnsi="Times New Roman" w:cs="Times New Roman"/>
      <w:b/>
      <w:bCs/>
      <w:color w:val="000000"/>
      <w:kern w:val="3"/>
      <w:sz w:val="28"/>
      <w:szCs w:val="20"/>
      <w:lang w:val="en-US" w:eastAsia="zh-TW" w:bidi="ar-SA"/>
    </w:rPr>
  </w:style>
  <w:style w:type="character" w:customStyle="1" w:styleId="WW8Num3z3">
    <w:name w:val="WW8Num3z3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3z4">
    <w:name w:val="WW8Num3z4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3z5">
    <w:name w:val="WW8Num3z5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3z6">
    <w:name w:val="WW8Num3z6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3z7">
    <w:name w:val="WW8Num3z7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3z8">
    <w:name w:val="WW8Num3z8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4z0">
    <w:name w:val="WW8Num4z0"/>
    <w:rPr>
      <w:rFonts w:ascii="Times New Roman" w:eastAsia="標楷體" w:hAnsi="Times New Roman" w:cs="Times New Roman"/>
      <w:b/>
      <w:color w:val="auto"/>
      <w:kern w:val="3"/>
      <w:sz w:val="22"/>
      <w:szCs w:val="20"/>
      <w:lang w:val="en-US" w:eastAsia="zh-TW" w:bidi="ar-SA"/>
    </w:rPr>
  </w:style>
  <w:style w:type="character" w:customStyle="1" w:styleId="WW8Num4z1">
    <w:name w:val="WW8Num4z1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4z2">
    <w:name w:val="WW8Num4z2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4z3">
    <w:name w:val="WW8Num4z3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4z4">
    <w:name w:val="WW8Num4z4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4z5">
    <w:name w:val="WW8Num4z5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4z6">
    <w:name w:val="WW8Num4z6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4z7">
    <w:name w:val="WW8Num4z7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4z8">
    <w:name w:val="WW8Num4z8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5z0">
    <w:name w:val="WW8Num5z0"/>
    <w:rPr>
      <w:rFonts w:ascii="Arial" w:eastAsia="新細明體, PMingLiU" w:hAnsi="Arial" w:cs="Arial"/>
      <w:color w:val="auto"/>
      <w:kern w:val="3"/>
      <w:sz w:val="24"/>
      <w:szCs w:val="20"/>
      <w:lang w:val="en-US" w:eastAsia="zh-TW" w:bidi="ar-SA"/>
    </w:rPr>
  </w:style>
  <w:style w:type="character" w:customStyle="1" w:styleId="WW8Num5z2">
    <w:name w:val="WW8Num5z2"/>
    <w:rPr>
      <w:rFonts w:ascii="標楷體" w:eastAsia="標楷體" w:hAnsi="標楷體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5z3">
    <w:name w:val="WW8Num5z3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5z5">
    <w:name w:val="WW8Num5z5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5z6">
    <w:name w:val="WW8Num5z6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5z7">
    <w:name w:val="WW8Num5z7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5z8">
    <w:name w:val="WW8Num5z8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6z0">
    <w:name w:val="WW8Num6z0"/>
    <w:rPr>
      <w:rFonts w:ascii="標楷體" w:eastAsia="標楷體" w:hAnsi="標楷體" w:cs="新細明體, PMingLiU"/>
      <w:color w:val="000000"/>
      <w:kern w:val="0"/>
      <w:sz w:val="24"/>
      <w:szCs w:val="24"/>
      <w:u w:val="none"/>
      <w:lang w:val="en-US" w:eastAsia="zh-TW" w:bidi="ar-SA"/>
    </w:rPr>
  </w:style>
  <w:style w:type="character" w:customStyle="1" w:styleId="WW8Num6z1">
    <w:name w:val="WW8Num6z1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6z2">
    <w:name w:val="WW8Num6z2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6z3">
    <w:name w:val="WW8Num6z3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6z4">
    <w:name w:val="WW8Num6z4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6z5">
    <w:name w:val="WW8Num6z5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6z6">
    <w:name w:val="WW8Num6z6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6z7">
    <w:name w:val="WW8Num6z7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WW8Num6z8">
    <w:name w:val="WW8Num6z8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styleId="aa">
    <w:name w:val="page number"/>
    <w:basedOn w:val="a0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ab">
    <w:name w:val="純文字 字元"/>
    <w:basedOn w:val="a0"/>
    <w:rPr>
      <w:rFonts w:ascii="細明體" w:eastAsia="細明體" w:hAnsi="細明體" w:cs="Courier New"/>
      <w:color w:val="auto"/>
      <w:kern w:val="3"/>
      <w:sz w:val="24"/>
      <w:szCs w:val="20"/>
      <w:lang w:val="en-US" w:eastAsia="zh-TW" w:bidi="ar-SA"/>
    </w:rPr>
  </w:style>
  <w:style w:type="character" w:customStyle="1" w:styleId="ListLabel1">
    <w:name w:val="ListLabel 1"/>
    <w:rPr>
      <w:rFonts w:ascii="Times New Roman" w:eastAsia="新細明體, PMingLiU" w:hAnsi="Times New Roman" w:cs="Times New Roman"/>
      <w:color w:val="auto"/>
      <w:kern w:val="3"/>
      <w:sz w:val="28"/>
      <w:szCs w:val="20"/>
      <w:lang w:val="en-US" w:eastAsia="zh-TW" w:bidi="ar-SA"/>
    </w:rPr>
  </w:style>
  <w:style w:type="character" w:customStyle="1" w:styleId="ListLabel2">
    <w:name w:val="ListLabel 2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ListLabel3">
    <w:name w:val="ListLabel 3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ListLabel4">
    <w:name w:val="ListLabel 4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ListLabel5">
    <w:name w:val="ListLabel 5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ListLabel6">
    <w:name w:val="ListLabel 6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ListLabel7">
    <w:name w:val="ListLabel 7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ListLabel8">
    <w:name w:val="ListLabel 8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character" w:customStyle="1" w:styleId="ListLabel9">
    <w:name w:val="ListLabel 9"/>
    <w:rPr>
      <w:rFonts w:ascii="Times New Roman" w:eastAsia="新細明體, PMingLiU" w:hAnsi="Times New Roman" w:cs="Times New Roman"/>
      <w:color w:val="auto"/>
      <w:kern w:val="3"/>
      <w:sz w:val="24"/>
      <w:szCs w:val="20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Num1">
    <w:name w:val="WWNum1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大專院校社團帶動中小學社團發展活動計畫書</dc:title>
  <dc:subject/>
  <dc:creator>MOE</dc:creator>
  <dc:description/>
  <cp:lastModifiedBy>user</cp:lastModifiedBy>
  <cp:revision>2</cp:revision>
  <cp:lastPrinted>2016-12-27T09:27:00Z</cp:lastPrinted>
  <dcterms:created xsi:type="dcterms:W3CDTF">2021-11-10T01:16:00Z</dcterms:created>
  <dcterms:modified xsi:type="dcterms:W3CDTF">2021-11-10T01:16:00Z</dcterms:modified>
</cp:coreProperties>
</file>